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E72EB" w14:textId="77777777" w:rsidR="005A714A" w:rsidRPr="005A714A" w:rsidRDefault="005A714A" w:rsidP="005A714A">
      <w:pPr>
        <w:ind w:leftChars="-135" w:left="-283" w:right="-285" w:firstLineChars="135" w:firstLine="283"/>
        <w:jc w:val="center"/>
        <w:rPr>
          <w:rFonts w:ascii="ＭＳ 明朝" w:eastAsia="ＭＳ 明朝" w:hAnsi="ＭＳ 明朝"/>
        </w:rPr>
      </w:pPr>
    </w:p>
    <w:p w14:paraId="7603C897" w14:textId="2ED67B9B" w:rsidR="005A714A" w:rsidRDefault="00136643" w:rsidP="005A714A">
      <w:pPr>
        <w:ind w:leftChars="-135" w:left="-283" w:right="-285" w:firstLineChars="135" w:firstLine="283"/>
        <w:jc w:val="center"/>
        <w:rPr>
          <w:rFonts w:ascii="ＭＳ 明朝" w:eastAsia="ＭＳ 明朝" w:hAnsi="ＭＳ 明朝"/>
        </w:rPr>
      </w:pPr>
      <w:r>
        <w:rPr>
          <w:rFonts w:ascii="ＭＳ 明朝" w:eastAsia="ＭＳ 明朝" w:hAnsi="ＭＳ 明朝" w:hint="eastAsia"/>
        </w:rPr>
        <w:t>令和8年度近畿環境局管内国立公園タイアップ記事等</w:t>
      </w:r>
      <w:r w:rsidR="00CB33AE" w:rsidRPr="00CB33AE">
        <w:rPr>
          <w:rFonts w:ascii="ＭＳ 明朝" w:eastAsia="ＭＳ 明朝" w:hAnsi="ＭＳ 明朝" w:hint="eastAsia"/>
        </w:rPr>
        <w:t>作成業務</w:t>
      </w:r>
    </w:p>
    <w:p w14:paraId="08F52AD1" w14:textId="72710CC5" w:rsidR="00924A97" w:rsidRPr="00D36C40" w:rsidRDefault="00B1103A" w:rsidP="005A714A">
      <w:pPr>
        <w:ind w:leftChars="-135" w:left="-283" w:right="-285" w:firstLineChars="135" w:firstLine="283"/>
        <w:jc w:val="center"/>
        <w:rPr>
          <w:rFonts w:ascii="ＭＳ 明朝" w:eastAsia="ＭＳ 明朝" w:hAnsi="ＭＳ 明朝"/>
        </w:rPr>
      </w:pPr>
      <w:r w:rsidRPr="00D36C40">
        <w:rPr>
          <w:rFonts w:ascii="ＭＳ 明朝" w:eastAsia="ＭＳ 明朝" w:hAnsi="ＭＳ 明朝" w:hint="eastAsia"/>
        </w:rPr>
        <w:t>請負条件</w:t>
      </w:r>
    </w:p>
    <w:p w14:paraId="5543BF9C" w14:textId="77777777" w:rsidR="002E6ABD" w:rsidRPr="002E6ABD" w:rsidRDefault="002E6ABD" w:rsidP="002E6ABD">
      <w:pPr>
        <w:rPr>
          <w:rFonts w:ascii="ＭＳ 明朝" w:eastAsia="ＭＳ 明朝" w:hAnsi="ＭＳ 明朝"/>
        </w:rPr>
      </w:pPr>
    </w:p>
    <w:p w14:paraId="1DE10B68" w14:textId="77777777" w:rsidR="006E057B" w:rsidRDefault="002E6ABD" w:rsidP="00A413F4">
      <w:pPr>
        <w:pStyle w:val="af1"/>
        <w:ind w:left="240" w:hangingChars="100" w:hanging="240"/>
        <w:rPr>
          <w:spacing w:val="-2"/>
          <w:sz w:val="21"/>
          <w:szCs w:val="21"/>
        </w:rPr>
      </w:pPr>
      <w:r w:rsidRPr="002E6ABD">
        <w:t xml:space="preserve"> </w:t>
      </w:r>
      <w:r w:rsidR="00BB0020">
        <w:rPr>
          <w:rFonts w:hint="eastAsia"/>
        </w:rPr>
        <w:t xml:space="preserve">　</w:t>
      </w:r>
      <w:r w:rsidR="00783B6D">
        <w:rPr>
          <w:rFonts w:hint="eastAsia"/>
          <w:spacing w:val="-2"/>
          <w:sz w:val="21"/>
          <w:szCs w:val="21"/>
        </w:rPr>
        <w:t>近畿環境局管内において</w:t>
      </w:r>
      <w:r w:rsidR="00A413F4">
        <w:rPr>
          <w:rFonts w:hint="eastAsia"/>
          <w:spacing w:val="-2"/>
          <w:sz w:val="21"/>
          <w:szCs w:val="21"/>
        </w:rPr>
        <w:t>は</w:t>
      </w:r>
      <w:r w:rsidR="00BB0020" w:rsidRPr="00DC69C3">
        <w:rPr>
          <w:rFonts w:hint="eastAsia"/>
          <w:spacing w:val="-2"/>
          <w:sz w:val="21"/>
          <w:szCs w:val="21"/>
        </w:rPr>
        <w:t>「国立公園満喫プロジェクト」の取組において</w:t>
      </w:r>
      <w:r w:rsidR="00A413F4">
        <w:rPr>
          <w:rFonts w:hint="eastAsia"/>
          <w:spacing w:val="-2"/>
          <w:sz w:val="21"/>
          <w:szCs w:val="21"/>
        </w:rPr>
        <w:t>、</w:t>
      </w:r>
      <w:r w:rsidR="00BB0020" w:rsidRPr="00DC69C3">
        <w:rPr>
          <w:spacing w:val="-2"/>
          <w:sz w:val="21"/>
          <w:szCs w:val="21"/>
        </w:rPr>
        <w:t>吉野熊野国立公園、山陰海岸国立公園、瀬戸内海国立公園の３つの国立公園</w:t>
      </w:r>
      <w:r w:rsidR="00BB0020">
        <w:rPr>
          <w:rFonts w:hint="eastAsia"/>
          <w:spacing w:val="-2"/>
          <w:sz w:val="21"/>
          <w:szCs w:val="21"/>
        </w:rPr>
        <w:t>で</w:t>
      </w:r>
      <w:r w:rsidR="00BB0020" w:rsidRPr="00DC69C3">
        <w:rPr>
          <w:spacing w:val="-2"/>
          <w:sz w:val="21"/>
          <w:szCs w:val="21"/>
        </w:rPr>
        <w:t>、それぞれ地域特有の</w:t>
      </w:r>
      <w:r w:rsidR="00BB0020" w:rsidRPr="00DC69C3">
        <w:rPr>
          <w:rFonts w:hint="eastAsia"/>
          <w:spacing w:val="-2"/>
          <w:sz w:val="21"/>
          <w:szCs w:val="21"/>
        </w:rPr>
        <w:t>ストーリーをもとに</w:t>
      </w:r>
      <w:r w:rsidR="00BB0020">
        <w:rPr>
          <w:rFonts w:hint="eastAsia"/>
          <w:spacing w:val="-2"/>
          <w:sz w:val="21"/>
          <w:szCs w:val="21"/>
        </w:rPr>
        <w:t>、</w:t>
      </w:r>
      <w:r w:rsidR="00BB0020" w:rsidRPr="00DC69C3">
        <w:rPr>
          <w:spacing w:val="-2"/>
          <w:sz w:val="21"/>
          <w:szCs w:val="21"/>
        </w:rPr>
        <w:t>自然景観や歴史・文化を体感するためのコンテンツが提供されて</w:t>
      </w:r>
      <w:r w:rsidR="00BB0020" w:rsidRPr="00DC69C3">
        <w:rPr>
          <w:rFonts w:hint="eastAsia"/>
          <w:spacing w:val="-2"/>
          <w:sz w:val="21"/>
          <w:szCs w:val="21"/>
        </w:rPr>
        <w:t>おり、地域と連携してプロモーションに取組んでいるとこ</w:t>
      </w:r>
      <w:r w:rsidR="00BB0020">
        <w:rPr>
          <w:rFonts w:hint="eastAsia"/>
          <w:spacing w:val="-2"/>
          <w:sz w:val="21"/>
          <w:szCs w:val="21"/>
        </w:rPr>
        <w:t>ろ</w:t>
      </w:r>
      <w:r w:rsidR="00BB0020" w:rsidRPr="00DC69C3">
        <w:rPr>
          <w:rFonts w:hint="eastAsia"/>
          <w:spacing w:val="-2"/>
          <w:sz w:val="21"/>
          <w:szCs w:val="21"/>
        </w:rPr>
        <w:t>である</w:t>
      </w:r>
      <w:r w:rsidR="006E057B">
        <w:rPr>
          <w:rFonts w:hint="eastAsia"/>
          <w:spacing w:val="-2"/>
          <w:sz w:val="21"/>
          <w:szCs w:val="21"/>
        </w:rPr>
        <w:t>。</w:t>
      </w:r>
    </w:p>
    <w:p w14:paraId="04BF9C28" w14:textId="41179C26" w:rsidR="00BB0020" w:rsidRPr="00DC69C3" w:rsidRDefault="006E057B" w:rsidP="006E057B">
      <w:pPr>
        <w:pStyle w:val="af1"/>
        <w:ind w:leftChars="100" w:left="210" w:firstLineChars="100" w:firstLine="206"/>
        <w:rPr>
          <w:spacing w:val="-2"/>
          <w:sz w:val="21"/>
          <w:szCs w:val="21"/>
        </w:rPr>
      </w:pPr>
      <w:r>
        <w:rPr>
          <w:rFonts w:hint="eastAsia"/>
          <w:spacing w:val="-2"/>
          <w:sz w:val="21"/>
          <w:szCs w:val="21"/>
        </w:rPr>
        <w:t>一方で</w:t>
      </w:r>
      <w:r w:rsidR="00BB0020" w:rsidRPr="00DC69C3">
        <w:rPr>
          <w:spacing w:val="-2"/>
          <w:sz w:val="21"/>
          <w:szCs w:val="21"/>
        </w:rPr>
        <w:t>、世界遺産やジオパーク等と比較して国立公園の認知度は低く、特に</w:t>
      </w:r>
      <w:r w:rsidR="00BB0020">
        <w:rPr>
          <w:rFonts w:hint="eastAsia"/>
          <w:spacing w:val="-2"/>
          <w:sz w:val="21"/>
          <w:szCs w:val="21"/>
        </w:rPr>
        <w:t>国内</w:t>
      </w:r>
      <w:r w:rsidR="00BB0020" w:rsidRPr="00DC69C3">
        <w:rPr>
          <w:spacing w:val="-2"/>
          <w:sz w:val="21"/>
          <w:szCs w:val="21"/>
        </w:rPr>
        <w:t>若年層やインバウンドにおける利用は、ごく一部の地域にとどまってい</w:t>
      </w:r>
      <w:r w:rsidR="00BB0020" w:rsidRPr="00DC69C3">
        <w:rPr>
          <w:rFonts w:hint="eastAsia"/>
          <w:spacing w:val="-2"/>
          <w:sz w:val="21"/>
          <w:szCs w:val="21"/>
        </w:rPr>
        <w:t>る。</w:t>
      </w:r>
    </w:p>
    <w:p w14:paraId="566FA8B8" w14:textId="46CE3F90" w:rsidR="002E6ABD" w:rsidRPr="007A6C22" w:rsidRDefault="00BB0020" w:rsidP="007A6C22">
      <w:pPr>
        <w:pStyle w:val="af1"/>
        <w:ind w:left="206" w:hangingChars="100" w:hanging="206"/>
        <w:rPr>
          <w:sz w:val="21"/>
          <w:szCs w:val="21"/>
        </w:rPr>
      </w:pPr>
      <w:r w:rsidRPr="00DC69C3">
        <w:rPr>
          <w:spacing w:val="-2"/>
          <w:sz w:val="21"/>
          <w:szCs w:val="21"/>
        </w:rPr>
        <w:t xml:space="preserve">　</w:t>
      </w:r>
      <w:r w:rsidRPr="00DC69C3">
        <w:rPr>
          <w:rFonts w:hint="eastAsia"/>
          <w:spacing w:val="-2"/>
          <w:sz w:val="21"/>
          <w:szCs w:val="21"/>
        </w:rPr>
        <w:t xml:space="preserve">　</w:t>
      </w:r>
      <w:r w:rsidRPr="00DC69C3">
        <w:rPr>
          <w:spacing w:val="-2"/>
          <w:sz w:val="21"/>
          <w:szCs w:val="21"/>
        </w:rPr>
        <w:t>本業務では、</w:t>
      </w:r>
      <w:r>
        <w:rPr>
          <w:rFonts w:hint="eastAsia"/>
          <w:spacing w:val="-2"/>
          <w:sz w:val="21"/>
          <w:szCs w:val="21"/>
        </w:rPr>
        <w:t>国内</w:t>
      </w:r>
      <w:r w:rsidRPr="00DC69C3">
        <w:rPr>
          <w:spacing w:val="-2"/>
          <w:sz w:val="21"/>
          <w:szCs w:val="21"/>
        </w:rPr>
        <w:t>若年層や海外からの旅行者を対象とした</w:t>
      </w:r>
      <w:r>
        <w:rPr>
          <w:rFonts w:hint="eastAsia"/>
          <w:spacing w:val="-2"/>
          <w:sz w:val="21"/>
          <w:szCs w:val="21"/>
        </w:rPr>
        <w:t>近畿環境局管内の３国立公園</w:t>
      </w:r>
      <w:r w:rsidRPr="00DC69C3">
        <w:rPr>
          <w:spacing w:val="-2"/>
          <w:sz w:val="21"/>
          <w:szCs w:val="21"/>
        </w:rPr>
        <w:t>の</w:t>
      </w:r>
      <w:r w:rsidRPr="00DC69C3">
        <w:rPr>
          <w:rFonts w:hint="eastAsia"/>
          <w:spacing w:val="-2"/>
          <w:sz w:val="21"/>
          <w:szCs w:val="21"/>
        </w:rPr>
        <w:t>オンライン</w:t>
      </w:r>
      <w:r w:rsidRPr="00DC69C3">
        <w:rPr>
          <w:spacing w:val="-2"/>
          <w:sz w:val="21"/>
          <w:szCs w:val="21"/>
        </w:rPr>
        <w:t>プロモーション強化を目的に、</w:t>
      </w:r>
      <w:r w:rsidRPr="00DC69C3">
        <w:rPr>
          <w:rFonts w:hint="eastAsia"/>
          <w:spacing w:val="-2"/>
          <w:sz w:val="21"/>
          <w:szCs w:val="21"/>
        </w:rPr>
        <w:t>タイアップ記事及び動画等</w:t>
      </w:r>
      <w:r>
        <w:rPr>
          <w:rFonts w:hint="eastAsia"/>
          <w:spacing w:val="-2"/>
          <w:sz w:val="21"/>
          <w:szCs w:val="21"/>
        </w:rPr>
        <w:t>を</w:t>
      </w:r>
      <w:r w:rsidRPr="00DC69C3">
        <w:rPr>
          <w:spacing w:val="-2"/>
          <w:sz w:val="21"/>
          <w:szCs w:val="21"/>
        </w:rPr>
        <w:t>作成</w:t>
      </w:r>
      <w:r>
        <w:rPr>
          <w:rFonts w:hint="eastAsia"/>
          <w:spacing w:val="-2"/>
          <w:sz w:val="21"/>
          <w:szCs w:val="21"/>
        </w:rPr>
        <w:t>し</w:t>
      </w:r>
      <w:r w:rsidRPr="00DC69C3">
        <w:rPr>
          <w:rFonts w:hint="eastAsia"/>
          <w:spacing w:val="-2"/>
          <w:sz w:val="21"/>
          <w:szCs w:val="21"/>
        </w:rPr>
        <w:t>、</w:t>
      </w:r>
      <w:r w:rsidRPr="00DC69C3">
        <w:rPr>
          <w:rFonts w:hint="eastAsia"/>
          <w:sz w:val="21"/>
          <w:szCs w:val="21"/>
        </w:rPr>
        <w:t>国立公園ならではの高付加価値な体験</w:t>
      </w:r>
      <w:r>
        <w:rPr>
          <w:rFonts w:hint="eastAsia"/>
          <w:sz w:val="21"/>
          <w:szCs w:val="21"/>
        </w:rPr>
        <w:t>や</w:t>
      </w:r>
      <w:r w:rsidRPr="00DC69C3">
        <w:rPr>
          <w:rFonts w:hint="eastAsia"/>
          <w:sz w:val="21"/>
          <w:szCs w:val="21"/>
        </w:rPr>
        <w:t>地域の魅力を発信することで、</w:t>
      </w:r>
      <w:r>
        <w:rPr>
          <w:rFonts w:hint="eastAsia"/>
          <w:sz w:val="21"/>
          <w:szCs w:val="21"/>
        </w:rPr>
        <w:t>国立公園の誘客を促進するとともに、地域の</w:t>
      </w:r>
      <w:r w:rsidRPr="00DC69C3">
        <w:rPr>
          <w:rFonts w:hint="eastAsia"/>
          <w:sz w:val="21"/>
          <w:szCs w:val="21"/>
        </w:rPr>
        <w:t>持続可能な観光の推進及び地域経済の活性化に寄与することを目的</w:t>
      </w:r>
      <w:r w:rsidR="002224E9">
        <w:rPr>
          <w:rFonts w:hint="eastAsia"/>
          <w:sz w:val="21"/>
          <w:szCs w:val="21"/>
        </w:rPr>
        <w:t>するものである</w:t>
      </w:r>
      <w:r w:rsidRPr="00DC69C3">
        <w:rPr>
          <w:rFonts w:hint="eastAsia"/>
          <w:sz w:val="21"/>
          <w:szCs w:val="21"/>
        </w:rPr>
        <w:t>。</w:t>
      </w:r>
    </w:p>
    <w:p w14:paraId="2AE87039" w14:textId="1C8F2BBA" w:rsidR="00D477F7" w:rsidRPr="00D36C40" w:rsidRDefault="007F4BC8" w:rsidP="003D30CA">
      <w:pPr>
        <w:ind w:leftChars="100" w:left="210" w:firstLineChars="102" w:firstLine="214"/>
        <w:rPr>
          <w:rFonts w:ascii="ＭＳ 明朝" w:eastAsia="ＭＳ 明朝" w:hAnsi="ＭＳ 明朝"/>
        </w:rPr>
      </w:pPr>
      <w:r w:rsidRPr="00D36C40">
        <w:rPr>
          <w:rFonts w:ascii="ＭＳ 明朝" w:eastAsia="ＭＳ 明朝" w:hAnsi="ＭＳ 明朝" w:hint="eastAsia"/>
        </w:rPr>
        <w:t>したがって、本業務を実施する</w:t>
      </w:r>
      <w:r w:rsidR="002F6D45" w:rsidRPr="00D36C40">
        <w:rPr>
          <w:rFonts w:ascii="ＭＳ 明朝" w:eastAsia="ＭＳ 明朝" w:hAnsi="ＭＳ 明朝" w:hint="eastAsia"/>
        </w:rPr>
        <w:t>事業者</w:t>
      </w:r>
      <w:r w:rsidR="00E37109" w:rsidRPr="00D36C40">
        <w:rPr>
          <w:rFonts w:ascii="ＭＳ 明朝" w:eastAsia="ＭＳ 明朝" w:hAnsi="ＭＳ 明朝" w:hint="eastAsia"/>
        </w:rPr>
        <w:t>には、下記</w:t>
      </w:r>
      <w:r w:rsidR="00321A29">
        <w:rPr>
          <w:rFonts w:ascii="ＭＳ 明朝" w:eastAsia="ＭＳ 明朝" w:hAnsi="ＭＳ 明朝" w:hint="eastAsia"/>
        </w:rPr>
        <w:t>①の</w:t>
      </w:r>
      <w:r w:rsidR="00E37109" w:rsidRPr="00D36C40">
        <w:rPr>
          <w:rFonts w:ascii="ＭＳ 明朝" w:eastAsia="ＭＳ 明朝" w:hAnsi="ＭＳ 明朝" w:hint="eastAsia"/>
        </w:rPr>
        <w:t>業務経験を</w:t>
      </w:r>
      <w:r w:rsidRPr="00D36C40">
        <w:rPr>
          <w:rFonts w:ascii="ＭＳ 明朝" w:eastAsia="ＭＳ 明朝" w:hAnsi="ＭＳ 明朝" w:hint="eastAsia"/>
        </w:rPr>
        <w:t>有する者</w:t>
      </w:r>
      <w:r w:rsidR="002F6D45" w:rsidRPr="00D36C40">
        <w:rPr>
          <w:rFonts w:ascii="ＭＳ 明朝" w:eastAsia="ＭＳ 明朝" w:hAnsi="ＭＳ 明朝" w:hint="eastAsia"/>
        </w:rPr>
        <w:t>を</w:t>
      </w:r>
      <w:r w:rsidRPr="00D36C40">
        <w:rPr>
          <w:rFonts w:ascii="ＭＳ 明朝" w:eastAsia="ＭＳ 明朝" w:hAnsi="ＭＳ 明朝" w:hint="eastAsia"/>
        </w:rPr>
        <w:t>業務に従事</w:t>
      </w:r>
      <w:r w:rsidR="002F6D45" w:rsidRPr="00D36C40">
        <w:rPr>
          <w:rFonts w:ascii="ＭＳ 明朝" w:eastAsia="ＭＳ 明朝" w:hAnsi="ＭＳ 明朝" w:hint="eastAsia"/>
        </w:rPr>
        <w:t>させる</w:t>
      </w:r>
      <w:r w:rsidRPr="00D36C40">
        <w:rPr>
          <w:rFonts w:ascii="ＭＳ 明朝" w:eastAsia="ＭＳ 明朝" w:hAnsi="ＭＳ 明朝" w:hint="eastAsia"/>
        </w:rPr>
        <w:t>必要がある。</w:t>
      </w:r>
    </w:p>
    <w:p w14:paraId="3225FEBE" w14:textId="77777777" w:rsidR="00BC45A5" w:rsidRPr="00D36C40" w:rsidRDefault="00BC45A5" w:rsidP="00BC45A5">
      <w:pPr>
        <w:ind w:firstLineChars="100" w:firstLine="210"/>
        <w:rPr>
          <w:rFonts w:ascii="ＭＳ 明朝" w:eastAsia="ＭＳ 明朝" w:hAnsi="ＭＳ 明朝"/>
        </w:rPr>
      </w:pPr>
    </w:p>
    <w:p w14:paraId="4948E724" w14:textId="66882D2F" w:rsidR="00DB0EF3" w:rsidRDefault="004960C1" w:rsidP="00851395">
      <w:pPr>
        <w:overflowPunct w:val="0"/>
        <w:ind w:leftChars="200" w:left="420"/>
        <w:textAlignment w:val="baseline"/>
        <w:rPr>
          <w:rFonts w:ascii="ＭＳ 明朝" w:eastAsia="ＭＳ 明朝" w:hAnsi="ＭＳ 明朝"/>
        </w:rPr>
      </w:pPr>
      <w:r>
        <w:rPr>
          <w:rFonts w:ascii="ＭＳ 明朝" w:eastAsia="ＭＳ 明朝" w:hAnsi="ＭＳ 明朝" w:hint="eastAsia"/>
        </w:rPr>
        <w:t>①</w:t>
      </w:r>
      <w:r w:rsidR="000C16B2" w:rsidRPr="004960C1">
        <w:rPr>
          <w:rFonts w:ascii="ＭＳ 明朝" w:eastAsia="ＭＳ 明朝" w:hAnsi="ＭＳ 明朝"/>
        </w:rPr>
        <w:t>過去３年以内に国内の自然環境やそれを活用したコンテンツを通して</w:t>
      </w:r>
      <w:r w:rsidR="00851395">
        <w:rPr>
          <w:rFonts w:ascii="ＭＳ 明朝" w:eastAsia="ＭＳ 明朝" w:hAnsi="ＭＳ 明朝" w:hint="eastAsia"/>
        </w:rPr>
        <w:t>、</w:t>
      </w:r>
      <w:r w:rsidR="000C16B2" w:rsidRPr="004960C1">
        <w:rPr>
          <w:rFonts w:ascii="ＭＳ 明朝" w:eastAsia="ＭＳ 明朝" w:hAnsi="ＭＳ 明朝"/>
        </w:rPr>
        <w:t>地域の魅力発信を目的とした、</w:t>
      </w:r>
      <w:r w:rsidR="000C16B2" w:rsidRPr="00851395">
        <w:rPr>
          <w:rFonts w:ascii="ＭＳ 明朝" w:eastAsia="ＭＳ 明朝" w:hAnsi="ＭＳ 明朝"/>
        </w:rPr>
        <w:t>インバウンド向け</w:t>
      </w:r>
      <w:r w:rsidR="00AC056E">
        <w:rPr>
          <w:rFonts w:ascii="ＭＳ 明朝" w:eastAsia="ＭＳ 明朝" w:hAnsi="ＭＳ 明朝" w:hint="eastAsia"/>
        </w:rPr>
        <w:t>多言語（</w:t>
      </w:r>
      <w:r w:rsidR="005819DB">
        <w:rPr>
          <w:rFonts w:ascii="ＭＳ 明朝" w:eastAsia="ＭＳ 明朝" w:hAnsi="ＭＳ 明朝" w:hint="eastAsia"/>
        </w:rPr>
        <w:t>英語、</w:t>
      </w:r>
      <w:r w:rsidR="00EC608D">
        <w:rPr>
          <w:rFonts w:ascii="ＭＳ 明朝" w:eastAsia="ＭＳ 明朝" w:hAnsi="ＭＳ 明朝" w:hint="eastAsia"/>
        </w:rPr>
        <w:t>中国</w:t>
      </w:r>
      <w:r w:rsidR="005819DB">
        <w:rPr>
          <w:rFonts w:ascii="ＭＳ 明朝" w:eastAsia="ＭＳ 明朝" w:hAnsi="ＭＳ 明朝" w:hint="eastAsia"/>
        </w:rPr>
        <w:t>語</w:t>
      </w:r>
      <w:r w:rsidR="00EC608D">
        <w:rPr>
          <w:rFonts w:ascii="ＭＳ 明朝" w:eastAsia="ＭＳ 明朝" w:hAnsi="ＭＳ 明朝" w:hint="eastAsia"/>
        </w:rPr>
        <w:t>（繁体字）</w:t>
      </w:r>
      <w:r w:rsidR="005819DB">
        <w:rPr>
          <w:rFonts w:ascii="ＭＳ 明朝" w:eastAsia="ＭＳ 明朝" w:hAnsi="ＭＳ 明朝" w:hint="eastAsia"/>
        </w:rPr>
        <w:t>、韓国語を含む3カ国以上）</w:t>
      </w:r>
      <w:r w:rsidR="0087093E">
        <w:rPr>
          <w:rFonts w:ascii="ＭＳ 明朝" w:eastAsia="ＭＳ 明朝" w:hAnsi="ＭＳ 明朝" w:hint="eastAsia"/>
        </w:rPr>
        <w:t>の</w:t>
      </w:r>
      <w:r w:rsidR="000C16B2" w:rsidRPr="00851395">
        <w:rPr>
          <w:rFonts w:ascii="ＭＳ 明朝" w:eastAsia="ＭＳ 明朝" w:hAnsi="ＭＳ 明朝"/>
        </w:rPr>
        <w:t>タイアップ記事及びタイアップ動画作成</w:t>
      </w:r>
      <w:r w:rsidR="004E3B48">
        <w:rPr>
          <w:rFonts w:ascii="ＭＳ 明朝" w:eastAsia="ＭＳ 明朝" w:hAnsi="ＭＳ 明朝" w:hint="eastAsia"/>
        </w:rPr>
        <w:t>および情報発信</w:t>
      </w:r>
      <w:r w:rsidR="000C16B2" w:rsidRPr="00851395">
        <w:rPr>
          <w:rFonts w:ascii="ＭＳ 明朝" w:eastAsia="ＭＳ 明朝" w:hAnsi="ＭＳ 明朝"/>
        </w:rPr>
        <w:t>業務を自治体やDMOから受注した実績があること</w:t>
      </w:r>
      <w:r w:rsidR="0087093E">
        <w:rPr>
          <w:rFonts w:ascii="ＭＳ 明朝" w:eastAsia="ＭＳ 明朝" w:hAnsi="ＭＳ 明朝" w:hint="eastAsia"/>
        </w:rPr>
        <w:t>。</w:t>
      </w:r>
    </w:p>
    <w:p w14:paraId="5D1A0BA1" w14:textId="3096418B" w:rsidR="0065722E" w:rsidRDefault="002C7EEC" w:rsidP="0021629B">
      <w:pPr>
        <w:overflowPunct w:val="0"/>
        <w:ind w:firstLineChars="300" w:firstLine="630"/>
        <w:textAlignment w:val="baseline"/>
        <w:rPr>
          <w:rFonts w:ascii="ＭＳ 明朝" w:eastAsia="ＭＳ 明朝" w:hAnsi="ＭＳ 明朝"/>
        </w:rPr>
      </w:pPr>
      <w:r w:rsidRPr="00851395">
        <w:rPr>
          <w:rFonts w:ascii="ＭＳ 明朝" w:eastAsia="ＭＳ 明朝" w:hAnsi="ＭＳ 明朝" w:hint="eastAsia"/>
        </w:rPr>
        <w:t>＊プロモーション</w:t>
      </w:r>
      <w:r w:rsidR="00851AA9">
        <w:rPr>
          <w:rFonts w:ascii="ＭＳ 明朝" w:eastAsia="ＭＳ 明朝" w:hAnsi="ＭＳ 明朝" w:hint="eastAsia"/>
        </w:rPr>
        <w:t>記事、</w:t>
      </w:r>
      <w:r w:rsidRPr="00851395">
        <w:rPr>
          <w:rFonts w:ascii="ＭＳ 明朝" w:eastAsia="ＭＳ 明朝" w:hAnsi="ＭＳ 明朝" w:hint="eastAsia"/>
        </w:rPr>
        <w:t>動画等の素材作成</w:t>
      </w:r>
      <w:r w:rsidR="00E75171">
        <w:rPr>
          <w:rFonts w:ascii="ＭＳ 明朝" w:eastAsia="ＭＳ 明朝" w:hAnsi="ＭＳ 明朝" w:hint="eastAsia"/>
        </w:rPr>
        <w:t>のみ</w:t>
      </w:r>
      <w:r w:rsidR="00851AA9">
        <w:rPr>
          <w:rFonts w:ascii="ＭＳ 明朝" w:eastAsia="ＭＳ 明朝" w:hAnsi="ＭＳ 明朝" w:hint="eastAsia"/>
        </w:rPr>
        <w:t>は不可</w:t>
      </w:r>
    </w:p>
    <w:p w14:paraId="6AC5CA70" w14:textId="77777777" w:rsidR="004E3B48" w:rsidRPr="00851395" w:rsidRDefault="004E3B48" w:rsidP="0021629B">
      <w:pPr>
        <w:overflowPunct w:val="0"/>
        <w:ind w:firstLineChars="300" w:firstLine="630"/>
        <w:textAlignment w:val="baseline"/>
        <w:rPr>
          <w:rFonts w:ascii="ＭＳ 明朝" w:eastAsia="ＭＳ 明朝" w:hAnsi="ＭＳ 明朝"/>
        </w:rPr>
      </w:pPr>
    </w:p>
    <w:p w14:paraId="509DD77B" w14:textId="4B3CFEDF" w:rsidR="00A06A67" w:rsidRPr="00D36C40" w:rsidRDefault="00A06A67" w:rsidP="00D02859">
      <w:pPr>
        <w:ind w:leftChars="200" w:left="420" w:firstLineChars="100" w:firstLine="210"/>
        <w:rPr>
          <w:rFonts w:ascii="ＭＳ 明朝" w:eastAsia="ＭＳ 明朝" w:hAnsi="ＭＳ 明朝"/>
        </w:rPr>
      </w:pPr>
      <w:r w:rsidRPr="00D36C40">
        <w:rPr>
          <w:rFonts w:ascii="ＭＳ 明朝" w:eastAsia="ＭＳ 明朝" w:hAnsi="ＭＳ 明朝" w:hint="eastAsia"/>
        </w:rPr>
        <w:t>以上の観点から、下記に従い業務請負条件に係る確認書類（以下「業務請負条件資料」という。）を提出すること。</w:t>
      </w:r>
    </w:p>
    <w:p w14:paraId="5260585C" w14:textId="77777777" w:rsidR="00A06A67" w:rsidRPr="00D36C40" w:rsidRDefault="00A06A67" w:rsidP="00A06A67">
      <w:pPr>
        <w:rPr>
          <w:rFonts w:ascii="ＭＳ 明朝" w:eastAsia="ＭＳ 明朝" w:hAnsi="ＭＳ 明朝"/>
        </w:rPr>
      </w:pPr>
    </w:p>
    <w:p w14:paraId="5CFAFD60" w14:textId="5B4D97B0" w:rsidR="00A06A67" w:rsidRPr="00D36C40" w:rsidRDefault="00A06A67" w:rsidP="0065722E">
      <w:pPr>
        <w:pStyle w:val="a3"/>
        <w:rPr>
          <w:rFonts w:ascii="ＭＳ 明朝" w:eastAsia="ＭＳ 明朝" w:hAnsi="ＭＳ 明朝"/>
        </w:rPr>
      </w:pPr>
      <w:r w:rsidRPr="00D36C40">
        <w:rPr>
          <w:rFonts w:ascii="ＭＳ 明朝" w:eastAsia="ＭＳ 明朝" w:hAnsi="ＭＳ 明朝" w:hint="eastAsia"/>
        </w:rPr>
        <w:t>記</w:t>
      </w:r>
    </w:p>
    <w:p w14:paraId="23D72F02" w14:textId="77777777" w:rsidR="00A06A67" w:rsidRPr="00D36C40" w:rsidRDefault="00A06A67" w:rsidP="00A06A67">
      <w:pPr>
        <w:rPr>
          <w:rFonts w:ascii="ＭＳ 明朝" w:eastAsia="ＭＳ 明朝" w:hAnsi="ＭＳ 明朝"/>
        </w:rPr>
      </w:pPr>
      <w:r w:rsidRPr="00D36C40">
        <w:rPr>
          <w:rFonts w:ascii="ＭＳ 明朝" w:eastAsia="ＭＳ 明朝" w:hAnsi="ＭＳ 明朝" w:hint="eastAsia"/>
        </w:rPr>
        <w:t>（１）提出書類（別添様式）</w:t>
      </w:r>
    </w:p>
    <w:p w14:paraId="610A7AF9" w14:textId="740C3B8F" w:rsidR="00D53784" w:rsidRDefault="00C26EBD">
      <w:pPr>
        <w:rPr>
          <w:rFonts w:ascii="ＭＳ 明朝" w:eastAsia="ＭＳ 明朝" w:hAnsi="ＭＳ 明朝"/>
        </w:rPr>
      </w:pPr>
      <w:r w:rsidRPr="00D36C40">
        <w:rPr>
          <w:rFonts w:ascii="ＭＳ 明朝" w:eastAsia="ＭＳ 明朝" w:hAnsi="ＭＳ 明朝" w:hint="eastAsia"/>
        </w:rPr>
        <w:t xml:space="preserve">　　①の業務実績を示すことができる資料</w:t>
      </w:r>
      <w:bookmarkStart w:id="0" w:name="_Hlk140135945"/>
    </w:p>
    <w:p w14:paraId="5CC5AC6D" w14:textId="47AE3684" w:rsidR="005F6449" w:rsidRPr="00D36C40" w:rsidRDefault="00851AA9" w:rsidP="00851AA9">
      <w:pPr>
        <w:ind w:firstLineChars="200" w:firstLine="420"/>
        <w:rPr>
          <w:rFonts w:ascii="ＭＳ 明朝" w:eastAsia="ＭＳ 明朝" w:hAnsi="ＭＳ 明朝"/>
        </w:rPr>
      </w:pPr>
      <w:r>
        <w:rPr>
          <w:rFonts w:ascii="ＭＳ 明朝" w:eastAsia="ＭＳ 明朝" w:hAnsi="ＭＳ 明朝" w:hint="eastAsia"/>
        </w:rPr>
        <w:t>（</w:t>
      </w:r>
      <w:r w:rsidR="008C682E">
        <w:rPr>
          <w:rFonts w:ascii="ＭＳ 明朝" w:eastAsia="ＭＳ 明朝" w:hAnsi="ＭＳ 明朝" w:hint="eastAsia"/>
        </w:rPr>
        <w:t>仕様書及び</w:t>
      </w:r>
      <w:r w:rsidR="00C33B1F" w:rsidRPr="00D36C40">
        <w:rPr>
          <w:rFonts w:ascii="ＭＳ 明朝" w:eastAsia="ＭＳ 明朝" w:hAnsi="ＭＳ 明朝" w:hint="eastAsia"/>
        </w:rPr>
        <w:t>契約</w:t>
      </w:r>
      <w:r w:rsidR="0065722E" w:rsidRPr="00D36C40">
        <w:rPr>
          <w:rFonts w:ascii="ＭＳ 明朝" w:eastAsia="ＭＳ 明朝" w:hAnsi="ＭＳ 明朝" w:hint="eastAsia"/>
        </w:rPr>
        <w:t>書</w:t>
      </w:r>
      <w:r w:rsidR="00C33B1F" w:rsidRPr="00D36C40">
        <w:rPr>
          <w:rFonts w:ascii="ＭＳ 明朝" w:eastAsia="ＭＳ 明朝" w:hAnsi="ＭＳ 明朝" w:hint="eastAsia"/>
        </w:rPr>
        <w:t>の写し</w:t>
      </w:r>
      <w:r w:rsidR="0025715E">
        <w:rPr>
          <w:rFonts w:ascii="ＭＳ 明朝" w:eastAsia="ＭＳ 明朝" w:hAnsi="ＭＳ 明朝" w:hint="eastAsia"/>
        </w:rPr>
        <w:t>。契約書がない場合は請求書でも可とする</w:t>
      </w:r>
      <w:r w:rsidR="0008261C">
        <w:rPr>
          <w:rFonts w:ascii="ＭＳ 明朝" w:eastAsia="ＭＳ 明朝" w:hAnsi="ＭＳ 明朝" w:hint="eastAsia"/>
        </w:rPr>
        <w:t>。</w:t>
      </w:r>
      <w:r w:rsidR="00C33B1F" w:rsidRPr="00D36C40">
        <w:rPr>
          <w:rFonts w:ascii="ＭＳ 明朝" w:eastAsia="ＭＳ 明朝" w:hAnsi="ＭＳ 明朝" w:hint="eastAsia"/>
        </w:rPr>
        <w:t>）</w:t>
      </w:r>
    </w:p>
    <w:bookmarkEnd w:id="0"/>
    <w:p w14:paraId="0DE67CF8" w14:textId="1ED04D3F" w:rsidR="009403FA" w:rsidRPr="00D36C40" w:rsidRDefault="009403FA" w:rsidP="005F6449">
      <w:pPr>
        <w:ind w:left="630" w:hangingChars="300" w:hanging="630"/>
        <w:rPr>
          <w:rFonts w:ascii="ＭＳ 明朝" w:eastAsia="ＭＳ 明朝" w:hAnsi="ＭＳ 明朝"/>
        </w:rPr>
      </w:pPr>
      <w:r w:rsidRPr="00D36C40">
        <w:rPr>
          <w:rFonts w:ascii="ＭＳ 明朝" w:eastAsia="ＭＳ 明朝" w:hAnsi="ＭＳ 明朝" w:hint="eastAsia"/>
        </w:rPr>
        <w:t xml:space="preserve">　</w:t>
      </w:r>
      <w:bookmarkStart w:id="1" w:name="_Hlk106268805"/>
    </w:p>
    <w:bookmarkEnd w:id="1"/>
    <w:p w14:paraId="713D8EFF" w14:textId="77777777" w:rsidR="00A06A67" w:rsidRPr="00D36C40" w:rsidRDefault="00A06A67" w:rsidP="00A06A67">
      <w:pPr>
        <w:rPr>
          <w:rFonts w:ascii="ＭＳ 明朝" w:eastAsia="ＭＳ 明朝" w:hAnsi="ＭＳ 明朝"/>
        </w:rPr>
      </w:pPr>
      <w:r w:rsidRPr="00D36C40">
        <w:rPr>
          <w:rFonts w:ascii="ＭＳ 明朝" w:eastAsia="ＭＳ 明朝" w:hAnsi="ＭＳ 明朝" w:hint="eastAsia"/>
        </w:rPr>
        <w:t>（２）提出期限等</w:t>
      </w:r>
    </w:p>
    <w:p w14:paraId="61A3C951" w14:textId="77777777" w:rsidR="00A06A67" w:rsidRPr="00D36C40" w:rsidRDefault="00A06A67" w:rsidP="00A06A67">
      <w:pPr>
        <w:ind w:firstLineChars="200" w:firstLine="420"/>
        <w:rPr>
          <w:rFonts w:ascii="ＭＳ 明朝" w:eastAsia="ＭＳ 明朝" w:hAnsi="ＭＳ 明朝"/>
        </w:rPr>
      </w:pPr>
      <w:r w:rsidRPr="00D36C40">
        <w:rPr>
          <w:rFonts w:ascii="ＭＳ 明朝" w:eastAsia="ＭＳ 明朝" w:hAnsi="ＭＳ 明朝" w:hint="eastAsia"/>
        </w:rPr>
        <w:t>①　提出期限</w:t>
      </w:r>
    </w:p>
    <w:p w14:paraId="636F0BDB" w14:textId="66DF0A22" w:rsidR="00A06A67" w:rsidRPr="00D36C40" w:rsidRDefault="00141AD3" w:rsidP="00A06A67">
      <w:pPr>
        <w:ind w:firstLineChars="400" w:firstLine="840"/>
        <w:rPr>
          <w:rFonts w:ascii="ＭＳ 明朝" w:eastAsia="ＭＳ 明朝" w:hAnsi="ＭＳ 明朝"/>
        </w:rPr>
      </w:pPr>
      <w:r w:rsidRPr="00D36C40">
        <w:rPr>
          <w:rFonts w:ascii="ＭＳ 明朝" w:eastAsia="ＭＳ 明朝" w:hAnsi="ＭＳ 明朝" w:hint="eastAsia"/>
        </w:rPr>
        <w:t>入札説明書のとおり</w:t>
      </w:r>
      <w:r w:rsidR="006B1B22" w:rsidRPr="00D36C40">
        <w:rPr>
          <w:rFonts w:ascii="ＭＳ 明朝" w:eastAsia="ＭＳ 明朝" w:hAnsi="ＭＳ 明朝" w:hint="eastAsia"/>
        </w:rPr>
        <w:t xml:space="preserve">　</w:t>
      </w:r>
    </w:p>
    <w:p w14:paraId="3626ABD2" w14:textId="77777777" w:rsidR="00A06A67" w:rsidRPr="00D36C40" w:rsidRDefault="00A06A67" w:rsidP="00A06A67">
      <w:pPr>
        <w:ind w:firstLineChars="200" w:firstLine="420"/>
        <w:rPr>
          <w:rFonts w:ascii="ＭＳ 明朝" w:eastAsia="ＭＳ 明朝" w:hAnsi="ＭＳ 明朝"/>
        </w:rPr>
      </w:pPr>
      <w:r w:rsidRPr="00D36C40">
        <w:rPr>
          <w:rFonts w:ascii="ＭＳ 明朝" w:eastAsia="ＭＳ 明朝" w:hAnsi="ＭＳ 明朝" w:hint="eastAsia"/>
        </w:rPr>
        <w:t>②　業務請負条件資料の提出場所及び作成に関する問合せ先</w:t>
      </w:r>
    </w:p>
    <w:p w14:paraId="049A7A46" w14:textId="77777777" w:rsidR="00A06A67" w:rsidRPr="00D36C40" w:rsidRDefault="00A06A67" w:rsidP="00A06A67">
      <w:pPr>
        <w:ind w:firstLineChars="400" w:firstLine="840"/>
        <w:rPr>
          <w:rFonts w:ascii="ＭＳ 明朝" w:eastAsia="ＭＳ 明朝" w:hAnsi="ＭＳ 明朝"/>
        </w:rPr>
      </w:pPr>
      <w:r w:rsidRPr="00D36C40">
        <w:rPr>
          <w:rFonts w:ascii="ＭＳ 明朝" w:eastAsia="ＭＳ 明朝" w:hAnsi="ＭＳ 明朝" w:hint="eastAsia"/>
        </w:rPr>
        <w:t>入札説明書に同じ</w:t>
      </w:r>
    </w:p>
    <w:p w14:paraId="355180E2" w14:textId="77777777" w:rsidR="00A06A67" w:rsidRPr="00D36C40" w:rsidRDefault="00A06A67" w:rsidP="00A06A67">
      <w:pPr>
        <w:ind w:firstLineChars="200" w:firstLine="420"/>
        <w:rPr>
          <w:rFonts w:ascii="ＭＳ 明朝" w:eastAsia="ＭＳ 明朝" w:hAnsi="ＭＳ 明朝"/>
        </w:rPr>
      </w:pPr>
      <w:r w:rsidRPr="00D36C40">
        <w:rPr>
          <w:rFonts w:ascii="ＭＳ 明朝" w:eastAsia="ＭＳ 明朝" w:hAnsi="ＭＳ 明朝" w:hint="eastAsia"/>
        </w:rPr>
        <w:t>③　提出部数</w:t>
      </w:r>
    </w:p>
    <w:p w14:paraId="12CA3373" w14:textId="595602A4" w:rsidR="00A06A67" w:rsidRPr="00D36C40" w:rsidRDefault="007C0096" w:rsidP="00A06A67">
      <w:pPr>
        <w:ind w:firstLineChars="400" w:firstLine="840"/>
        <w:rPr>
          <w:rFonts w:ascii="ＭＳ 明朝" w:eastAsia="ＭＳ 明朝" w:hAnsi="ＭＳ 明朝"/>
        </w:rPr>
      </w:pPr>
      <w:r>
        <w:rPr>
          <w:rFonts w:ascii="ＭＳ 明朝" w:eastAsia="ＭＳ 明朝" w:hAnsi="ＭＳ 明朝" w:hint="eastAsia"/>
        </w:rPr>
        <w:lastRenderedPageBreak/>
        <w:t>入札説明書のとおり</w:t>
      </w:r>
    </w:p>
    <w:p w14:paraId="722471FB" w14:textId="77777777" w:rsidR="00A06A67" w:rsidRPr="00D36C40" w:rsidRDefault="00A06A67" w:rsidP="00A06A67">
      <w:pPr>
        <w:ind w:firstLineChars="200" w:firstLine="420"/>
        <w:rPr>
          <w:rFonts w:ascii="ＭＳ 明朝" w:eastAsia="ＭＳ 明朝" w:hAnsi="ＭＳ 明朝"/>
        </w:rPr>
      </w:pPr>
      <w:r w:rsidRPr="00D36C40">
        <w:rPr>
          <w:rFonts w:ascii="ＭＳ 明朝" w:eastAsia="ＭＳ 明朝" w:hAnsi="ＭＳ 明朝" w:hint="eastAsia"/>
        </w:rPr>
        <w:t>④　提出方法</w:t>
      </w:r>
    </w:p>
    <w:p w14:paraId="7B3594A7" w14:textId="77777777" w:rsidR="00A06A67" w:rsidRPr="00D36C40" w:rsidRDefault="00A06A67" w:rsidP="00A06A67">
      <w:pPr>
        <w:ind w:firstLineChars="400" w:firstLine="840"/>
        <w:rPr>
          <w:rFonts w:ascii="ＭＳ 明朝" w:eastAsia="ＭＳ 明朝" w:hAnsi="ＭＳ 明朝"/>
        </w:rPr>
      </w:pPr>
      <w:r w:rsidRPr="00D36C40">
        <w:rPr>
          <w:rFonts w:ascii="ＭＳ 明朝" w:eastAsia="ＭＳ 明朝" w:hAnsi="ＭＳ 明朝" w:hint="eastAsia"/>
        </w:rPr>
        <w:t>持参、郵送又はメールによる。</w:t>
      </w:r>
    </w:p>
    <w:p w14:paraId="5194CF37" w14:textId="77777777" w:rsidR="00A06A67" w:rsidRPr="00D36C40" w:rsidRDefault="00A06A67" w:rsidP="00A06A67">
      <w:pPr>
        <w:ind w:firstLineChars="400" w:firstLine="840"/>
        <w:rPr>
          <w:rFonts w:ascii="ＭＳ 明朝" w:eastAsia="ＭＳ 明朝" w:hAnsi="ＭＳ 明朝"/>
        </w:rPr>
      </w:pPr>
      <w:r w:rsidRPr="00D36C40">
        <w:rPr>
          <w:rFonts w:ascii="ＭＳ 明朝" w:eastAsia="ＭＳ 明朝" w:hAnsi="ＭＳ 明朝" w:hint="eastAsia"/>
        </w:rPr>
        <w:t>郵送する場合は、書留郵便等の配達の記録が残る方法に限る。</w:t>
      </w:r>
    </w:p>
    <w:p w14:paraId="54DE5742" w14:textId="77777777" w:rsidR="00A06A67" w:rsidRPr="00D36C40" w:rsidRDefault="00A06A67" w:rsidP="00A06A67">
      <w:pPr>
        <w:ind w:firstLineChars="200" w:firstLine="420"/>
        <w:rPr>
          <w:rFonts w:ascii="ＭＳ 明朝" w:eastAsia="ＭＳ 明朝" w:hAnsi="ＭＳ 明朝"/>
        </w:rPr>
      </w:pPr>
      <w:r w:rsidRPr="00D36C40">
        <w:rPr>
          <w:rFonts w:ascii="ＭＳ 明朝" w:eastAsia="ＭＳ 明朝" w:hAnsi="ＭＳ 明朝" w:hint="eastAsia"/>
        </w:rPr>
        <w:t>⑤　提出に当たっての注意事項</w:t>
      </w:r>
    </w:p>
    <w:p w14:paraId="70C6567D" w14:textId="4607E340" w:rsidR="00A06A67" w:rsidRPr="00D36C40" w:rsidRDefault="00A06A67" w:rsidP="00A06A67">
      <w:pPr>
        <w:ind w:firstLineChars="300" w:firstLine="630"/>
        <w:rPr>
          <w:rFonts w:ascii="ＭＳ 明朝" w:eastAsia="ＭＳ 明朝" w:hAnsi="ＭＳ 明朝"/>
        </w:rPr>
      </w:pPr>
      <w:r w:rsidRPr="00D36C40">
        <w:rPr>
          <w:rFonts w:ascii="ＭＳ 明朝" w:eastAsia="ＭＳ 明朝" w:hAnsi="ＭＳ 明朝" w:hint="eastAsia"/>
        </w:rPr>
        <w:t>ア　持参する場合の受付時間は、平日の10 時から17 時までとする。</w:t>
      </w:r>
      <w:r w:rsidR="00FB75E6">
        <w:rPr>
          <w:rFonts w:ascii="ＭＳ 明朝" w:eastAsia="ＭＳ 明朝" w:hAnsi="ＭＳ 明朝" w:hint="eastAsia"/>
        </w:rPr>
        <w:t>（12時から13時は除く）</w:t>
      </w:r>
    </w:p>
    <w:p w14:paraId="30EF33FC" w14:textId="0E4DD667" w:rsidR="00851AA9" w:rsidRPr="00851AA9" w:rsidRDefault="00851AA9" w:rsidP="00851AA9">
      <w:pPr>
        <w:ind w:leftChars="-135" w:left="-283" w:right="-285" w:firstLineChars="135" w:firstLine="283"/>
        <w:jc w:val="center"/>
        <w:rPr>
          <w:rFonts w:ascii="ＭＳ 明朝" w:eastAsia="ＭＳ 明朝" w:hAnsi="ＭＳ 明朝"/>
          <w:u w:val="single"/>
        </w:rPr>
      </w:pPr>
      <w:r>
        <w:rPr>
          <w:rFonts w:ascii="ＭＳ 明朝" w:eastAsia="ＭＳ 明朝" w:hAnsi="ＭＳ 明朝" w:hint="eastAsia"/>
        </w:rPr>
        <w:t xml:space="preserve">　　</w:t>
      </w:r>
      <w:r w:rsidR="00A06A67" w:rsidRPr="00D36C40">
        <w:rPr>
          <w:rFonts w:ascii="ＭＳ 明朝" w:eastAsia="ＭＳ 明朝" w:hAnsi="ＭＳ 明朝" w:hint="eastAsia"/>
        </w:rPr>
        <w:t>イ　郵送する場合は、封書の表に</w:t>
      </w:r>
      <w:r w:rsidR="00A06A67" w:rsidRPr="00D36C40">
        <w:rPr>
          <w:rFonts w:ascii="ＭＳ 明朝" w:eastAsia="ＭＳ 明朝" w:hAnsi="ＭＳ 明朝" w:hint="eastAsia"/>
          <w:u w:val="single"/>
        </w:rPr>
        <w:t>「</w:t>
      </w:r>
      <w:r w:rsidRPr="00851AA9">
        <w:rPr>
          <w:rFonts w:ascii="ＭＳ 明朝" w:eastAsia="ＭＳ 明朝" w:hAnsi="ＭＳ 明朝" w:hint="eastAsia"/>
          <w:u w:val="single"/>
        </w:rPr>
        <w:t>令和8年度近畿環境局管内国立公園タイアップ記事等作成業務</w:t>
      </w:r>
    </w:p>
    <w:p w14:paraId="03F0FF9C" w14:textId="63AA05AA" w:rsidR="00A06A67" w:rsidRPr="00D36C40" w:rsidRDefault="00335D7C" w:rsidP="00851AA9">
      <w:pPr>
        <w:ind w:leftChars="400" w:left="1050" w:right="-284" w:hangingChars="100" w:hanging="210"/>
        <w:jc w:val="left"/>
        <w:rPr>
          <w:rFonts w:ascii="ＭＳ 明朝" w:eastAsia="ＭＳ 明朝" w:hAnsi="ＭＳ 明朝"/>
        </w:rPr>
      </w:pPr>
      <w:r w:rsidRPr="00851AA9">
        <w:rPr>
          <w:rFonts w:ascii="ＭＳ 明朝" w:eastAsia="ＭＳ 明朝" w:hAnsi="ＭＳ 明朝" w:hint="eastAsia"/>
          <w:u w:val="single"/>
        </w:rPr>
        <w:t>」</w:t>
      </w:r>
      <w:r w:rsidR="00A06A67" w:rsidRPr="00F42526">
        <w:rPr>
          <w:rFonts w:ascii="ＭＳ 明朝" w:eastAsia="ＭＳ 明朝" w:hAnsi="ＭＳ 明朝" w:hint="eastAsia"/>
        </w:rPr>
        <w:t>と</w:t>
      </w:r>
      <w:r w:rsidR="00A06A67" w:rsidRPr="00D36C40">
        <w:rPr>
          <w:rFonts w:ascii="ＭＳ 明朝" w:eastAsia="ＭＳ 明朝" w:hAnsi="ＭＳ 明朝" w:hint="eastAsia"/>
        </w:rPr>
        <w:t>明記すること。提出期限までに提出先に現に届かなかった業務請負条件資料は、無効とする。</w:t>
      </w:r>
    </w:p>
    <w:p w14:paraId="4F8AC36F" w14:textId="77777777" w:rsidR="00A06A67" w:rsidRPr="00D36C40" w:rsidRDefault="00A06A67" w:rsidP="00A06A67">
      <w:pPr>
        <w:ind w:leftChars="300" w:left="840" w:hangingChars="100" w:hanging="210"/>
        <w:rPr>
          <w:rFonts w:ascii="ＭＳ 明朝" w:eastAsia="ＭＳ 明朝" w:hAnsi="ＭＳ 明朝"/>
        </w:rPr>
      </w:pPr>
      <w:r w:rsidRPr="00D36C40">
        <w:rPr>
          <w:rFonts w:ascii="ＭＳ 明朝" w:eastAsia="ＭＳ 明朝" w:hAnsi="ＭＳ 明朝" w:hint="eastAsia"/>
        </w:rPr>
        <w:t>ウ　提出された業務請負条件資料は、その事由の如何にかかわらず、変更又は取消しを行うことはできない。また、返還も行わない。</w:t>
      </w:r>
    </w:p>
    <w:p w14:paraId="19786945" w14:textId="77777777" w:rsidR="00A06A67" w:rsidRPr="00D36C40" w:rsidRDefault="00A06A67" w:rsidP="00A06A67">
      <w:pPr>
        <w:ind w:leftChars="300" w:left="840" w:hangingChars="100" w:hanging="210"/>
        <w:rPr>
          <w:rFonts w:ascii="ＭＳ 明朝" w:eastAsia="ＭＳ 明朝" w:hAnsi="ＭＳ 明朝"/>
        </w:rPr>
      </w:pPr>
      <w:r w:rsidRPr="00D36C40">
        <w:rPr>
          <w:rFonts w:ascii="ＭＳ 明朝" w:eastAsia="ＭＳ 明朝" w:hAnsi="ＭＳ 明朝" w:hint="eastAsia"/>
        </w:rPr>
        <w:t>エ　提出された業務請負条件資料について、内容確認のため提出者に対してヒアリングを行う場合がある。</w:t>
      </w:r>
    </w:p>
    <w:p w14:paraId="3B6B3DC7" w14:textId="77777777" w:rsidR="00A06A67" w:rsidRPr="00D36C40" w:rsidRDefault="00A06A67" w:rsidP="00A06A67">
      <w:pPr>
        <w:ind w:leftChars="300" w:left="840" w:hangingChars="100" w:hanging="210"/>
        <w:rPr>
          <w:rFonts w:ascii="ＭＳ 明朝" w:eastAsia="ＭＳ 明朝" w:hAnsi="ＭＳ 明朝"/>
        </w:rPr>
      </w:pPr>
      <w:r w:rsidRPr="00D36C40">
        <w:rPr>
          <w:rFonts w:ascii="ＭＳ 明朝" w:eastAsia="ＭＳ 明朝" w:hAnsi="ＭＳ 明朝" w:hint="eastAsia"/>
        </w:rPr>
        <w:t>オ　虚偽の記載をした業務請負条件資料は、無効とするとともに、提出者に対して指名停止を行うことがある。</w:t>
      </w:r>
    </w:p>
    <w:p w14:paraId="1C2DE099" w14:textId="77777777" w:rsidR="00A06A67" w:rsidRPr="00D36C40" w:rsidRDefault="00A06A67" w:rsidP="00A06A67">
      <w:pPr>
        <w:ind w:leftChars="300" w:left="840" w:hangingChars="100" w:hanging="210"/>
        <w:rPr>
          <w:rFonts w:ascii="ＭＳ 明朝" w:eastAsia="ＭＳ 明朝" w:hAnsi="ＭＳ 明朝"/>
        </w:rPr>
      </w:pPr>
      <w:r w:rsidRPr="00D36C40">
        <w:rPr>
          <w:rFonts w:ascii="ＭＳ 明朝" w:eastAsia="ＭＳ 明朝" w:hAnsi="ＭＳ 明朝" w:hint="eastAsia"/>
        </w:rPr>
        <w:t>カ　業務請負条件資料の作成及び提出に係る費用は、提出者の負担とする。</w:t>
      </w:r>
    </w:p>
    <w:p w14:paraId="270E173D" w14:textId="77777777" w:rsidR="00A06A67" w:rsidRPr="00D36C40" w:rsidRDefault="00A06A67" w:rsidP="00A06A67">
      <w:pPr>
        <w:ind w:leftChars="300" w:left="840" w:hangingChars="100" w:hanging="210"/>
        <w:rPr>
          <w:rFonts w:ascii="ＭＳ 明朝" w:eastAsia="ＭＳ 明朝" w:hAnsi="ＭＳ 明朝"/>
        </w:rPr>
      </w:pPr>
      <w:r w:rsidRPr="00D36C40">
        <w:rPr>
          <w:rFonts w:ascii="ＭＳ 明朝" w:eastAsia="ＭＳ 明朝" w:hAnsi="ＭＳ 明朝" w:hint="eastAsia"/>
        </w:rPr>
        <w:t>キ　提出された業務請負条件資料は、環境省において、業務請負条件の審査以外の目的に提出者に無断で使用しない。一般競争の結果、契約相手になった者が提出した業務請負条件資料は、行政機関の保有する情報の公開に関する法律（平成11 年法律第42 号）に基づき開示請求があった場合においては、不開示情報（個人情報、法人等の正当な利益を害するおそれがある情報等）を除いて開示される場合がある。</w:t>
      </w:r>
    </w:p>
    <w:p w14:paraId="629E47D7" w14:textId="77777777" w:rsidR="00A06A67" w:rsidRPr="00D36C40" w:rsidRDefault="00A06A67" w:rsidP="00A06A67">
      <w:pPr>
        <w:rPr>
          <w:rFonts w:ascii="ＭＳ 明朝" w:eastAsia="ＭＳ 明朝" w:hAnsi="ＭＳ 明朝"/>
        </w:rPr>
      </w:pPr>
    </w:p>
    <w:p w14:paraId="6D36E449" w14:textId="77777777" w:rsidR="00A06A67" w:rsidRPr="00D36C40" w:rsidRDefault="00A06A67" w:rsidP="00A06A67">
      <w:pPr>
        <w:rPr>
          <w:rFonts w:ascii="ＭＳ 明朝" w:eastAsia="ＭＳ 明朝" w:hAnsi="ＭＳ 明朝"/>
        </w:rPr>
      </w:pPr>
      <w:r w:rsidRPr="00D36C40">
        <w:rPr>
          <w:rFonts w:ascii="ＭＳ 明朝" w:eastAsia="ＭＳ 明朝" w:hAnsi="ＭＳ 明朝" w:hint="eastAsia"/>
        </w:rPr>
        <w:t>（３）審査の結果</w:t>
      </w:r>
    </w:p>
    <w:p w14:paraId="6DE0B4E9" w14:textId="23032859" w:rsidR="00A06A67" w:rsidRPr="00D36C40" w:rsidRDefault="00141AD3" w:rsidP="00A06A67">
      <w:pPr>
        <w:ind w:firstLineChars="300" w:firstLine="630"/>
        <w:rPr>
          <w:rFonts w:ascii="ＭＳ 明朝" w:eastAsia="ＭＳ 明朝" w:hAnsi="ＭＳ 明朝"/>
        </w:rPr>
      </w:pPr>
      <w:r w:rsidRPr="00D36C40">
        <w:rPr>
          <w:rFonts w:ascii="ＭＳ 明朝" w:eastAsia="ＭＳ 明朝" w:hAnsi="ＭＳ 明朝" w:hint="eastAsia"/>
        </w:rPr>
        <w:t>入札説明書のとおり</w:t>
      </w:r>
    </w:p>
    <w:p w14:paraId="0B895047" w14:textId="77777777" w:rsidR="00A06A67" w:rsidRPr="00D36C40" w:rsidRDefault="00A06A67" w:rsidP="00A06A67">
      <w:pPr>
        <w:rPr>
          <w:rFonts w:ascii="ＭＳ 明朝" w:eastAsia="ＭＳ 明朝" w:hAnsi="ＭＳ 明朝"/>
        </w:rPr>
      </w:pPr>
    </w:p>
    <w:p w14:paraId="2DD9604D" w14:textId="77777777" w:rsidR="00A06A67" w:rsidRPr="00D36C40" w:rsidRDefault="00A06A67" w:rsidP="00A06A67">
      <w:pPr>
        <w:rPr>
          <w:rFonts w:ascii="ＭＳ 明朝" w:eastAsia="ＭＳ 明朝" w:hAnsi="ＭＳ 明朝"/>
        </w:rPr>
      </w:pPr>
    </w:p>
    <w:p w14:paraId="07503FC5" w14:textId="77777777" w:rsidR="00A06A67" w:rsidRPr="00D36C40" w:rsidRDefault="00A06A67" w:rsidP="00A06A67">
      <w:pPr>
        <w:jc w:val="right"/>
        <w:rPr>
          <w:rFonts w:ascii="ＭＳ 明朝" w:eastAsia="ＭＳ 明朝" w:hAnsi="ＭＳ 明朝"/>
        </w:rPr>
      </w:pPr>
      <w:r w:rsidRPr="00D36C40">
        <w:rPr>
          <w:rFonts w:ascii="ＭＳ 明朝" w:eastAsia="ＭＳ 明朝" w:hAnsi="ＭＳ 明朝" w:hint="eastAsia"/>
        </w:rPr>
        <w:t>以上</w:t>
      </w:r>
    </w:p>
    <w:p w14:paraId="2CAB1B38" w14:textId="77777777" w:rsidR="00A06A67" w:rsidRPr="003B567B" w:rsidRDefault="00A06A67" w:rsidP="00A06A67">
      <w:pPr>
        <w:rPr>
          <w:rFonts w:asciiTheme="minorEastAsia" w:hAnsiTheme="minorEastAsia"/>
        </w:rPr>
      </w:pPr>
    </w:p>
    <w:p w14:paraId="3B400517" w14:textId="77777777" w:rsidR="00A06A67" w:rsidRPr="003B567B" w:rsidRDefault="00A06A67" w:rsidP="00A06A67">
      <w:pPr>
        <w:rPr>
          <w:rFonts w:asciiTheme="minorEastAsia" w:hAnsiTheme="minorEastAsia"/>
        </w:rPr>
      </w:pPr>
      <w:r w:rsidRPr="003B567B">
        <w:rPr>
          <w:rFonts w:asciiTheme="minorEastAsia" w:hAnsiTheme="minorEastAsia"/>
        </w:rPr>
        <w:br w:type="page"/>
      </w:r>
    </w:p>
    <w:p w14:paraId="221023B7" w14:textId="77777777" w:rsidR="00A06A67" w:rsidRPr="003B567B" w:rsidRDefault="00A06A67" w:rsidP="00A06A67">
      <w:pPr>
        <w:rPr>
          <w:rFonts w:asciiTheme="minorEastAsia" w:hAnsiTheme="minorEastAsia"/>
        </w:rPr>
      </w:pPr>
      <w:r w:rsidRPr="003B567B">
        <w:rPr>
          <w:rFonts w:asciiTheme="minorEastAsia" w:hAnsiTheme="minorEastAsia" w:hint="eastAsia"/>
        </w:rPr>
        <w:lastRenderedPageBreak/>
        <w:t>（別添様式）</w:t>
      </w:r>
    </w:p>
    <w:p w14:paraId="6036ED95" w14:textId="77777777" w:rsidR="00A06A67" w:rsidRPr="003B567B" w:rsidRDefault="00A06A67" w:rsidP="00A06A67">
      <w:pPr>
        <w:jc w:val="right"/>
        <w:rPr>
          <w:rFonts w:asciiTheme="minorEastAsia" w:hAnsiTheme="minorEastAsia"/>
        </w:rPr>
      </w:pPr>
      <w:r>
        <w:rPr>
          <w:rFonts w:asciiTheme="minorEastAsia" w:hAnsiTheme="minorEastAsia" w:hint="eastAsia"/>
        </w:rPr>
        <w:t>令和</w:t>
      </w:r>
      <w:r w:rsidRPr="003B567B">
        <w:rPr>
          <w:rFonts w:asciiTheme="minorEastAsia" w:hAnsiTheme="minorEastAsia" w:hint="eastAsia"/>
        </w:rPr>
        <w:t xml:space="preserve">　　年　　月　　日</w:t>
      </w:r>
    </w:p>
    <w:p w14:paraId="36455F9F" w14:textId="77777777" w:rsidR="00A06A67" w:rsidRPr="003B567B" w:rsidRDefault="00A06A67" w:rsidP="00A06A67">
      <w:pPr>
        <w:rPr>
          <w:rFonts w:asciiTheme="minorEastAsia" w:hAnsiTheme="minorEastAsia"/>
        </w:rPr>
      </w:pPr>
      <w:r w:rsidRPr="003B567B">
        <w:rPr>
          <w:rFonts w:asciiTheme="minorEastAsia" w:hAnsiTheme="minorEastAsia" w:hint="eastAsia"/>
        </w:rPr>
        <w:t>支出負担行為担当官</w:t>
      </w:r>
    </w:p>
    <w:p w14:paraId="1E721F38" w14:textId="7D4211DC" w:rsidR="00A06A67" w:rsidRPr="003B567B" w:rsidRDefault="00A06A67" w:rsidP="00A06A67">
      <w:pPr>
        <w:ind w:firstLineChars="100" w:firstLine="210"/>
        <w:rPr>
          <w:rFonts w:asciiTheme="minorEastAsia" w:hAnsiTheme="minorEastAsia"/>
        </w:rPr>
      </w:pPr>
      <w:r w:rsidRPr="003B567B">
        <w:rPr>
          <w:rFonts w:asciiTheme="minorEastAsia" w:hAnsiTheme="minorEastAsia" w:hint="eastAsia"/>
        </w:rPr>
        <w:t>近畿</w:t>
      </w:r>
      <w:r w:rsidR="00385453">
        <w:rPr>
          <w:rFonts w:asciiTheme="minorEastAsia" w:hAnsiTheme="minorEastAsia" w:hint="eastAsia"/>
        </w:rPr>
        <w:t>環境局</w:t>
      </w:r>
      <w:r w:rsidRPr="003B567B">
        <w:rPr>
          <w:rFonts w:asciiTheme="minorEastAsia" w:hAnsiTheme="minorEastAsia" w:hint="eastAsia"/>
        </w:rPr>
        <w:t>長　殿</w:t>
      </w:r>
    </w:p>
    <w:p w14:paraId="1B2473A0" w14:textId="77777777" w:rsidR="00A06A67" w:rsidRPr="003B567B" w:rsidRDefault="00A06A67" w:rsidP="00A06A67">
      <w:pPr>
        <w:rPr>
          <w:rFonts w:asciiTheme="minorEastAsia" w:hAnsiTheme="minorEastAsia"/>
        </w:rPr>
      </w:pPr>
    </w:p>
    <w:p w14:paraId="60747127" w14:textId="77777777" w:rsidR="00A06A67" w:rsidRPr="003B567B" w:rsidRDefault="00A06A67" w:rsidP="00A06A67">
      <w:pPr>
        <w:wordWrap w:val="0"/>
        <w:jc w:val="right"/>
        <w:rPr>
          <w:rFonts w:asciiTheme="minorEastAsia" w:hAnsiTheme="minorEastAsia"/>
        </w:rPr>
      </w:pPr>
      <w:r w:rsidRPr="003B567B">
        <w:rPr>
          <w:rFonts w:asciiTheme="minorEastAsia" w:hAnsiTheme="minorEastAsia" w:hint="eastAsia"/>
        </w:rPr>
        <w:t xml:space="preserve">所　在　地　　　　　　　　　　　　　　　　</w:t>
      </w:r>
    </w:p>
    <w:p w14:paraId="6E25CF90" w14:textId="77777777" w:rsidR="00A06A67" w:rsidRPr="003B567B" w:rsidRDefault="00A06A67" w:rsidP="00A06A67">
      <w:pPr>
        <w:wordWrap w:val="0"/>
        <w:jc w:val="right"/>
        <w:rPr>
          <w:rFonts w:asciiTheme="minorEastAsia" w:hAnsiTheme="minorEastAsia"/>
        </w:rPr>
      </w:pPr>
      <w:r w:rsidRPr="003B567B">
        <w:rPr>
          <w:rFonts w:asciiTheme="minorEastAsia" w:hAnsiTheme="minorEastAsia" w:hint="eastAsia"/>
        </w:rPr>
        <w:t xml:space="preserve">商号又は名称　　　　　　　　　　　　　　　</w:t>
      </w:r>
    </w:p>
    <w:p w14:paraId="3B98C4D1" w14:textId="4D486F17" w:rsidR="00A06A67" w:rsidRPr="003B567B" w:rsidRDefault="00A06A67" w:rsidP="005B59D5">
      <w:pPr>
        <w:ind w:right="840" w:firstLineChars="2550" w:firstLine="5355"/>
        <w:rPr>
          <w:rFonts w:asciiTheme="minorEastAsia" w:hAnsiTheme="minorEastAsia"/>
        </w:rPr>
      </w:pPr>
      <w:r w:rsidRPr="003B567B">
        <w:rPr>
          <w:rFonts w:asciiTheme="minorEastAsia" w:hAnsiTheme="minorEastAsia" w:hint="eastAsia"/>
        </w:rPr>
        <w:t xml:space="preserve">代表者氏名　　　　　　　　　　　　　　　</w:t>
      </w:r>
    </w:p>
    <w:p w14:paraId="6EC3695A" w14:textId="77777777" w:rsidR="00A06A67" w:rsidRPr="003B567B" w:rsidRDefault="00A06A67" w:rsidP="00A06A67">
      <w:pPr>
        <w:rPr>
          <w:rFonts w:asciiTheme="minorEastAsia" w:hAnsiTheme="minorEastAsia"/>
        </w:rPr>
      </w:pPr>
    </w:p>
    <w:p w14:paraId="59ADA352" w14:textId="77777777" w:rsidR="00A06A67" w:rsidRPr="003B567B" w:rsidRDefault="00A06A67" w:rsidP="00A06A67">
      <w:pPr>
        <w:rPr>
          <w:rFonts w:asciiTheme="minorEastAsia" w:hAnsiTheme="minorEastAsia"/>
        </w:rPr>
      </w:pPr>
    </w:p>
    <w:p w14:paraId="6EB2E68D" w14:textId="35038803" w:rsidR="00A9238A" w:rsidRDefault="00FE517A" w:rsidP="00FE517A">
      <w:pPr>
        <w:ind w:leftChars="-135" w:left="-283" w:right="-285" w:firstLineChars="135" w:firstLine="283"/>
        <w:jc w:val="center"/>
        <w:rPr>
          <w:rFonts w:ascii="ＭＳ 明朝" w:eastAsia="ＭＳ 明朝" w:hAnsi="ＭＳ 明朝"/>
        </w:rPr>
      </w:pPr>
      <w:r>
        <w:rPr>
          <w:rFonts w:ascii="ＭＳ 明朝" w:eastAsia="ＭＳ 明朝" w:hAnsi="ＭＳ 明朝" w:hint="eastAsia"/>
        </w:rPr>
        <w:t>令和8年度近畿環境局管内国立公園タイアップ記事等</w:t>
      </w:r>
      <w:r w:rsidRPr="00CB33AE">
        <w:rPr>
          <w:rFonts w:ascii="ＭＳ 明朝" w:eastAsia="ＭＳ 明朝" w:hAnsi="ＭＳ 明朝" w:hint="eastAsia"/>
        </w:rPr>
        <w:t>作成業務</w:t>
      </w:r>
    </w:p>
    <w:p w14:paraId="10D5DCE1" w14:textId="77777777" w:rsidR="00A06A67" w:rsidRPr="003B567B" w:rsidRDefault="007466B9" w:rsidP="007466B9">
      <w:pPr>
        <w:jc w:val="center"/>
        <w:rPr>
          <w:rFonts w:asciiTheme="minorEastAsia" w:hAnsiTheme="minorEastAsia"/>
        </w:rPr>
      </w:pPr>
      <w:r w:rsidRPr="003B567B">
        <w:rPr>
          <w:rFonts w:asciiTheme="minorEastAsia" w:hAnsiTheme="minorEastAsia" w:hint="eastAsia"/>
        </w:rPr>
        <w:t>業務</w:t>
      </w:r>
      <w:r w:rsidR="00A06A67" w:rsidRPr="003B567B">
        <w:rPr>
          <w:rFonts w:asciiTheme="minorEastAsia" w:hAnsiTheme="minorEastAsia" w:hint="eastAsia"/>
        </w:rPr>
        <w:t>請負条件</w:t>
      </w:r>
      <w:r w:rsidR="00A06A67">
        <w:rPr>
          <w:rFonts w:asciiTheme="minorEastAsia" w:hAnsiTheme="minorEastAsia" w:hint="eastAsia"/>
        </w:rPr>
        <w:t>資料</w:t>
      </w:r>
      <w:r w:rsidR="00A06A67" w:rsidRPr="003B567B">
        <w:rPr>
          <w:rFonts w:asciiTheme="minorEastAsia" w:hAnsiTheme="minorEastAsia" w:hint="eastAsia"/>
        </w:rPr>
        <w:t>の提出について</w:t>
      </w:r>
    </w:p>
    <w:p w14:paraId="778761A0" w14:textId="77777777" w:rsidR="00A06A67" w:rsidRPr="003B567B" w:rsidRDefault="00A06A67" w:rsidP="00A06A67">
      <w:pPr>
        <w:rPr>
          <w:rFonts w:asciiTheme="minorEastAsia" w:hAnsiTheme="minorEastAsia"/>
        </w:rPr>
      </w:pPr>
    </w:p>
    <w:p w14:paraId="1FB938AE" w14:textId="77777777" w:rsidR="00A06A67" w:rsidRPr="003B567B" w:rsidRDefault="00A06A67" w:rsidP="00A06A67">
      <w:pPr>
        <w:rPr>
          <w:rFonts w:asciiTheme="minorEastAsia" w:hAnsiTheme="minorEastAsia"/>
        </w:rPr>
      </w:pPr>
    </w:p>
    <w:p w14:paraId="1FC020F0" w14:textId="77777777" w:rsidR="00A06A67" w:rsidRPr="003B567B" w:rsidRDefault="00A06A67" w:rsidP="00A06A67">
      <w:pPr>
        <w:ind w:firstLineChars="100" w:firstLine="210"/>
        <w:rPr>
          <w:rFonts w:asciiTheme="minorEastAsia" w:hAnsiTheme="minorEastAsia"/>
        </w:rPr>
      </w:pPr>
      <w:r w:rsidRPr="003B567B">
        <w:rPr>
          <w:rFonts w:asciiTheme="minorEastAsia" w:hAnsiTheme="minorEastAsia" w:hint="eastAsia"/>
        </w:rPr>
        <w:t>標記の件について、次のとおり提出します。</w:t>
      </w:r>
    </w:p>
    <w:p w14:paraId="28BC53BB" w14:textId="77777777" w:rsidR="00CA40BB" w:rsidRPr="00CA40BB" w:rsidRDefault="00CA40BB" w:rsidP="00CA40BB">
      <w:pPr>
        <w:rPr>
          <w:rFonts w:asciiTheme="minorEastAsia" w:hAnsiTheme="minorEastAsia"/>
        </w:rPr>
      </w:pPr>
      <w:r w:rsidRPr="00CA40BB">
        <w:rPr>
          <w:rFonts w:asciiTheme="minorEastAsia" w:hAnsiTheme="minorEastAsia" w:hint="eastAsia"/>
        </w:rPr>
        <w:t>なお、書類の提出にあたり、暴力団排除に関する誓約事項に誓約します。</w:t>
      </w:r>
    </w:p>
    <w:p w14:paraId="5BE4FDC8" w14:textId="77777777" w:rsidR="00CA40BB" w:rsidRPr="00CA40BB" w:rsidRDefault="00CA40BB" w:rsidP="00CA40BB">
      <w:pPr>
        <w:rPr>
          <w:rFonts w:asciiTheme="minorEastAsia" w:hAnsiTheme="minorEastAsia"/>
        </w:rPr>
      </w:pPr>
    </w:p>
    <w:p w14:paraId="7AE8BB1E" w14:textId="77777777" w:rsidR="00CA40BB" w:rsidRDefault="00CA40BB" w:rsidP="00CA40BB">
      <w:pPr>
        <w:rPr>
          <w:rFonts w:asciiTheme="minorEastAsia" w:hAnsiTheme="minorEastAsia"/>
        </w:rPr>
      </w:pPr>
      <w:r w:rsidRPr="00CA40BB">
        <w:rPr>
          <w:rFonts w:asciiTheme="minorEastAsia" w:hAnsiTheme="minorEastAsia" w:hint="eastAsia"/>
        </w:rPr>
        <w:t>○提出資料</w:t>
      </w:r>
    </w:p>
    <w:p w14:paraId="2D159060" w14:textId="36D0406C" w:rsidR="00CA7406" w:rsidRDefault="00CA7406" w:rsidP="00CA40BB">
      <w:pPr>
        <w:rPr>
          <w:rFonts w:ascii="ＭＳ 明朝" w:eastAsia="ＭＳ 明朝" w:hAnsi="ＭＳ 明朝"/>
        </w:rPr>
      </w:pPr>
      <w:r>
        <w:rPr>
          <w:rFonts w:asciiTheme="minorEastAsia" w:hAnsiTheme="minorEastAsia" w:hint="eastAsia"/>
        </w:rPr>
        <w:t xml:space="preserve">　以下</w:t>
      </w:r>
      <w:r w:rsidR="00073B07" w:rsidRPr="00D36C40">
        <w:rPr>
          <w:rFonts w:ascii="ＭＳ 明朝" w:eastAsia="ＭＳ 明朝" w:hAnsi="ＭＳ 明朝" w:hint="eastAsia"/>
        </w:rPr>
        <w:t>①の業務実績を示すことができる資料（</w:t>
      </w:r>
      <w:r w:rsidR="00073B07">
        <w:rPr>
          <w:rFonts w:ascii="ＭＳ 明朝" w:eastAsia="ＭＳ 明朝" w:hAnsi="ＭＳ 明朝" w:hint="eastAsia"/>
        </w:rPr>
        <w:t>仕様書及び</w:t>
      </w:r>
      <w:r w:rsidR="00073B07" w:rsidRPr="00D36C40">
        <w:rPr>
          <w:rFonts w:ascii="ＭＳ 明朝" w:eastAsia="ＭＳ 明朝" w:hAnsi="ＭＳ 明朝" w:hint="eastAsia"/>
        </w:rPr>
        <w:t>契約書の写し）</w:t>
      </w:r>
    </w:p>
    <w:p w14:paraId="73E38F96" w14:textId="77777777" w:rsidR="00385453" w:rsidRDefault="00385453" w:rsidP="00CA40BB">
      <w:pPr>
        <w:rPr>
          <w:rFonts w:ascii="ＭＳ 明朝" w:eastAsia="ＭＳ 明朝" w:hAnsi="ＭＳ 明朝"/>
        </w:rPr>
      </w:pPr>
    </w:p>
    <w:p w14:paraId="05C2F1DC" w14:textId="630B2672" w:rsidR="00FE517A" w:rsidRDefault="00FE517A" w:rsidP="002E15A6">
      <w:pPr>
        <w:overflowPunct w:val="0"/>
        <w:ind w:leftChars="200" w:left="840" w:hangingChars="200" w:hanging="420"/>
        <w:textAlignment w:val="baseline"/>
        <w:rPr>
          <w:rFonts w:ascii="ＭＳ 明朝" w:eastAsia="ＭＳ 明朝" w:hAnsi="ＭＳ 明朝"/>
        </w:rPr>
      </w:pPr>
      <w:r>
        <w:rPr>
          <w:rFonts w:ascii="ＭＳ 明朝" w:eastAsia="ＭＳ 明朝" w:hAnsi="ＭＳ 明朝" w:hint="eastAsia"/>
        </w:rPr>
        <w:t>①</w:t>
      </w:r>
      <w:r w:rsidR="002E15A6">
        <w:rPr>
          <w:rFonts w:ascii="ＭＳ 明朝" w:eastAsia="ＭＳ 明朝" w:hAnsi="ＭＳ 明朝" w:hint="eastAsia"/>
        </w:rPr>
        <w:t xml:space="preserve">　</w:t>
      </w:r>
      <w:r w:rsidRPr="004960C1">
        <w:rPr>
          <w:rFonts w:ascii="ＭＳ 明朝" w:eastAsia="ＭＳ 明朝" w:hAnsi="ＭＳ 明朝"/>
        </w:rPr>
        <w:t>過去３年以内に国内の自然環境やそれを活用したコンテンツを通して</w:t>
      </w:r>
      <w:r>
        <w:rPr>
          <w:rFonts w:ascii="ＭＳ 明朝" w:eastAsia="ＭＳ 明朝" w:hAnsi="ＭＳ 明朝" w:hint="eastAsia"/>
        </w:rPr>
        <w:t>、</w:t>
      </w:r>
      <w:r w:rsidRPr="004960C1">
        <w:rPr>
          <w:rFonts w:ascii="ＭＳ 明朝" w:eastAsia="ＭＳ 明朝" w:hAnsi="ＭＳ 明朝"/>
        </w:rPr>
        <w:t>地域の魅力発信を目的とした、</w:t>
      </w:r>
      <w:r w:rsidRPr="00851395">
        <w:rPr>
          <w:rFonts w:ascii="ＭＳ 明朝" w:eastAsia="ＭＳ 明朝" w:hAnsi="ＭＳ 明朝"/>
        </w:rPr>
        <w:t>インバウンド向け</w:t>
      </w:r>
      <w:r>
        <w:rPr>
          <w:rFonts w:ascii="ＭＳ 明朝" w:eastAsia="ＭＳ 明朝" w:hAnsi="ＭＳ 明朝" w:hint="eastAsia"/>
        </w:rPr>
        <w:t>多言語（英語、</w:t>
      </w:r>
      <w:r w:rsidR="00F927F1">
        <w:rPr>
          <w:rFonts w:ascii="ＭＳ 明朝" w:eastAsia="ＭＳ 明朝" w:hAnsi="ＭＳ 明朝" w:hint="eastAsia"/>
        </w:rPr>
        <w:t>中国語（繁体字）</w:t>
      </w:r>
      <w:r>
        <w:rPr>
          <w:rFonts w:ascii="ＭＳ 明朝" w:eastAsia="ＭＳ 明朝" w:hAnsi="ＭＳ 明朝" w:hint="eastAsia"/>
        </w:rPr>
        <w:t>、韓国語を含む3カ国以上）の</w:t>
      </w:r>
      <w:r w:rsidRPr="00851395">
        <w:rPr>
          <w:rFonts w:ascii="ＭＳ 明朝" w:eastAsia="ＭＳ 明朝" w:hAnsi="ＭＳ 明朝"/>
        </w:rPr>
        <w:t>タイアップ記事及びタイアップ動画作成</w:t>
      </w:r>
      <w:r>
        <w:rPr>
          <w:rFonts w:ascii="ＭＳ 明朝" w:eastAsia="ＭＳ 明朝" w:hAnsi="ＭＳ 明朝" w:hint="eastAsia"/>
        </w:rPr>
        <w:t>および情報発信</w:t>
      </w:r>
      <w:r w:rsidRPr="00851395">
        <w:rPr>
          <w:rFonts w:ascii="ＭＳ 明朝" w:eastAsia="ＭＳ 明朝" w:hAnsi="ＭＳ 明朝"/>
        </w:rPr>
        <w:t>業務を自治体やDMOから受注した実績</w:t>
      </w:r>
      <w:r>
        <w:rPr>
          <w:rFonts w:ascii="ＭＳ 明朝" w:eastAsia="ＭＳ 明朝" w:hAnsi="ＭＳ 明朝" w:hint="eastAsia"/>
        </w:rPr>
        <w:t>。</w:t>
      </w:r>
    </w:p>
    <w:p w14:paraId="2EEC0E6C" w14:textId="3BF3E7AC" w:rsidR="00C149CB" w:rsidRPr="00A06A67" w:rsidRDefault="00C149CB" w:rsidP="000367A7">
      <w:pPr>
        <w:overflowPunct w:val="0"/>
        <w:textAlignment w:val="baseline"/>
        <w:rPr>
          <w:rFonts w:ascii="ＭＳ 明朝" w:eastAsia="ＭＳ 明朝" w:hAnsi="ＭＳ 明朝" w:cs="ＭＳ 明朝"/>
          <w:kern w:val="0"/>
          <w:szCs w:val="21"/>
        </w:rPr>
      </w:pPr>
    </w:p>
    <w:sectPr w:rsidR="00C149CB" w:rsidRPr="00A06A67" w:rsidSect="004514E4">
      <w:headerReference w:type="default" r:id="rId10"/>
      <w:pgSz w:w="11906" w:h="16838"/>
      <w:pgMar w:top="1440" w:right="1080" w:bottom="1440" w:left="1080" w:header="283" w:footer="283" w:gutter="0"/>
      <w:cols w:space="425"/>
      <w:docGrid w:type="linesAndChars" w:linePitch="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21A19" w14:textId="77777777" w:rsidR="004533DB" w:rsidRDefault="004533DB" w:rsidP="007F4BC8">
      <w:r>
        <w:separator/>
      </w:r>
    </w:p>
  </w:endnote>
  <w:endnote w:type="continuationSeparator" w:id="0">
    <w:p w14:paraId="7B4FE1F5" w14:textId="77777777" w:rsidR="004533DB" w:rsidRDefault="004533DB" w:rsidP="007F4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D9168" w14:textId="77777777" w:rsidR="004533DB" w:rsidRDefault="004533DB" w:rsidP="007F4BC8">
      <w:r>
        <w:separator/>
      </w:r>
    </w:p>
  </w:footnote>
  <w:footnote w:type="continuationSeparator" w:id="0">
    <w:p w14:paraId="05BEA9F4" w14:textId="77777777" w:rsidR="004533DB" w:rsidRDefault="004533DB" w:rsidP="007F4B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24C3D" w14:textId="77777777" w:rsidR="007F4BC8" w:rsidRDefault="007F4BC8" w:rsidP="007F4BC8">
    <w:pPr>
      <w:pStyle w:val="ab"/>
      <w:jc w:val="center"/>
    </w:pPr>
  </w:p>
  <w:p w14:paraId="2023368B" w14:textId="486A61E4" w:rsidR="00D564A3" w:rsidRDefault="00D564A3" w:rsidP="007F4BC8">
    <w:pPr>
      <w:pStyle w:val="ab"/>
      <w:jc w:val="center"/>
    </w:pPr>
  </w:p>
  <w:p w14:paraId="29D310C2" w14:textId="0064A52D" w:rsidR="00066A26" w:rsidRDefault="00066A26" w:rsidP="00066A26">
    <w:pPr>
      <w:pStyle w:val="ab"/>
      <w:jc w:val="right"/>
      <w:rPr>
        <w:rFonts w:hint="eastAsia"/>
      </w:rPr>
    </w:pPr>
    <w:r>
      <w:rPr>
        <w:rFonts w:hint="eastAsia"/>
      </w:rPr>
      <w:t>別紙２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D3F52"/>
    <w:multiLevelType w:val="hybridMultilevel"/>
    <w:tmpl w:val="71A40DDC"/>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1" w15:restartNumberingAfterBreak="0">
    <w:nsid w:val="0F277892"/>
    <w:multiLevelType w:val="multilevel"/>
    <w:tmpl w:val="AD2AC5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54D6414"/>
    <w:multiLevelType w:val="hybridMultilevel"/>
    <w:tmpl w:val="2E7471DC"/>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17694B2A"/>
    <w:multiLevelType w:val="hybridMultilevel"/>
    <w:tmpl w:val="8E249382"/>
    <w:lvl w:ilvl="0" w:tplc="DC7AD772">
      <w:numFmt w:val="bullet"/>
      <w:lvlText w:val="・"/>
      <w:lvlJc w:val="left"/>
      <w:pPr>
        <w:ind w:left="420" w:hanging="42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1D0702F"/>
    <w:multiLevelType w:val="hybridMultilevel"/>
    <w:tmpl w:val="B85ADEFE"/>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5" w15:restartNumberingAfterBreak="0">
    <w:nsid w:val="52AD6C3C"/>
    <w:multiLevelType w:val="hybridMultilevel"/>
    <w:tmpl w:val="7AF6A256"/>
    <w:lvl w:ilvl="0" w:tplc="EC32FE40">
      <w:start w:val="1"/>
      <w:numFmt w:val="decimalEnclosedCircle"/>
      <w:lvlText w:val="%1"/>
      <w:lvlJc w:val="left"/>
      <w:pPr>
        <w:ind w:left="503" w:hanging="360"/>
      </w:pPr>
      <w:rPr>
        <w:rFonts w:hint="default"/>
      </w:rPr>
    </w:lvl>
    <w:lvl w:ilvl="1" w:tplc="04090017" w:tentative="1">
      <w:start w:val="1"/>
      <w:numFmt w:val="aiueoFullWidth"/>
      <w:lvlText w:val="(%2)"/>
      <w:lvlJc w:val="left"/>
      <w:pPr>
        <w:ind w:left="983" w:hanging="420"/>
      </w:pPr>
    </w:lvl>
    <w:lvl w:ilvl="2" w:tplc="04090011" w:tentative="1">
      <w:start w:val="1"/>
      <w:numFmt w:val="decimalEnclosedCircle"/>
      <w:lvlText w:val="%3"/>
      <w:lvlJc w:val="left"/>
      <w:pPr>
        <w:ind w:left="1403" w:hanging="420"/>
      </w:pPr>
    </w:lvl>
    <w:lvl w:ilvl="3" w:tplc="0409000F" w:tentative="1">
      <w:start w:val="1"/>
      <w:numFmt w:val="decimal"/>
      <w:lvlText w:val="%4."/>
      <w:lvlJc w:val="left"/>
      <w:pPr>
        <w:ind w:left="1823" w:hanging="420"/>
      </w:pPr>
    </w:lvl>
    <w:lvl w:ilvl="4" w:tplc="04090017" w:tentative="1">
      <w:start w:val="1"/>
      <w:numFmt w:val="aiueoFullWidth"/>
      <w:lvlText w:val="(%5)"/>
      <w:lvlJc w:val="left"/>
      <w:pPr>
        <w:ind w:left="2243" w:hanging="420"/>
      </w:pPr>
    </w:lvl>
    <w:lvl w:ilvl="5" w:tplc="04090011" w:tentative="1">
      <w:start w:val="1"/>
      <w:numFmt w:val="decimalEnclosedCircle"/>
      <w:lvlText w:val="%6"/>
      <w:lvlJc w:val="left"/>
      <w:pPr>
        <w:ind w:left="2663" w:hanging="420"/>
      </w:pPr>
    </w:lvl>
    <w:lvl w:ilvl="6" w:tplc="0409000F" w:tentative="1">
      <w:start w:val="1"/>
      <w:numFmt w:val="decimal"/>
      <w:lvlText w:val="%7."/>
      <w:lvlJc w:val="left"/>
      <w:pPr>
        <w:ind w:left="3083" w:hanging="420"/>
      </w:pPr>
    </w:lvl>
    <w:lvl w:ilvl="7" w:tplc="04090017" w:tentative="1">
      <w:start w:val="1"/>
      <w:numFmt w:val="aiueoFullWidth"/>
      <w:lvlText w:val="(%8)"/>
      <w:lvlJc w:val="left"/>
      <w:pPr>
        <w:ind w:left="3503" w:hanging="420"/>
      </w:pPr>
    </w:lvl>
    <w:lvl w:ilvl="8" w:tplc="04090011" w:tentative="1">
      <w:start w:val="1"/>
      <w:numFmt w:val="decimalEnclosedCircle"/>
      <w:lvlText w:val="%9"/>
      <w:lvlJc w:val="left"/>
      <w:pPr>
        <w:ind w:left="3923" w:hanging="420"/>
      </w:pPr>
    </w:lvl>
  </w:abstractNum>
  <w:abstractNum w:abstractNumId="6" w15:restartNumberingAfterBreak="0">
    <w:nsid w:val="5E5A7FEF"/>
    <w:multiLevelType w:val="hybridMultilevel"/>
    <w:tmpl w:val="71A40DDC"/>
    <w:lvl w:ilvl="0" w:tplc="0526FB48">
      <w:start w:val="1"/>
      <w:numFmt w:val="decimalEnclosedCircle"/>
      <w:lvlText w:val="%1"/>
      <w:lvlJc w:val="left"/>
      <w:pPr>
        <w:ind w:left="786"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692038FE"/>
    <w:multiLevelType w:val="hybridMultilevel"/>
    <w:tmpl w:val="71A40DDC"/>
    <w:lvl w:ilvl="0" w:tplc="FFFFFFFF">
      <w:start w:val="1"/>
      <w:numFmt w:val="decimalEnclosedCircle"/>
      <w:lvlText w:val="%1"/>
      <w:lvlJc w:val="left"/>
      <w:pPr>
        <w:ind w:left="780" w:hanging="360"/>
      </w:pPr>
      <w:rPr>
        <w:rFonts w:hint="default"/>
      </w:rPr>
    </w:lvl>
    <w:lvl w:ilvl="1" w:tplc="FFFFFFFF" w:tentative="1">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8" w15:restartNumberingAfterBreak="0">
    <w:nsid w:val="763A59BA"/>
    <w:multiLevelType w:val="hybridMultilevel"/>
    <w:tmpl w:val="71A40DDC"/>
    <w:lvl w:ilvl="0" w:tplc="FFFFFFFF">
      <w:start w:val="1"/>
      <w:numFmt w:val="decimalEnclosedCircle"/>
      <w:lvlText w:val="%1"/>
      <w:lvlJc w:val="left"/>
      <w:pPr>
        <w:ind w:left="786" w:hanging="360"/>
      </w:pPr>
      <w:rPr>
        <w:rFonts w:hint="default"/>
      </w:rPr>
    </w:lvl>
    <w:lvl w:ilvl="1" w:tplc="FFFFFFFF" w:tentative="1">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num w:numId="1" w16cid:durableId="1462504836">
    <w:abstractNumId w:val="5"/>
  </w:num>
  <w:num w:numId="2" w16cid:durableId="1528250280">
    <w:abstractNumId w:val="0"/>
  </w:num>
  <w:num w:numId="3" w16cid:durableId="1836797283">
    <w:abstractNumId w:val="6"/>
  </w:num>
  <w:num w:numId="4" w16cid:durableId="1888106884">
    <w:abstractNumId w:val="8"/>
  </w:num>
  <w:num w:numId="5" w16cid:durableId="36202442">
    <w:abstractNumId w:val="2"/>
  </w:num>
  <w:num w:numId="6" w16cid:durableId="457993720">
    <w:abstractNumId w:val="4"/>
  </w:num>
  <w:num w:numId="7" w16cid:durableId="614292283">
    <w:abstractNumId w:val="7"/>
  </w:num>
  <w:num w:numId="8" w16cid:durableId="992219398">
    <w:abstractNumId w:val="3"/>
  </w:num>
  <w:num w:numId="9" w16cid:durableId="11166808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CA7"/>
    <w:rsid w:val="00000218"/>
    <w:rsid w:val="00000B14"/>
    <w:rsid w:val="00002400"/>
    <w:rsid w:val="000047C3"/>
    <w:rsid w:val="00015644"/>
    <w:rsid w:val="00034DFF"/>
    <w:rsid w:val="000367A7"/>
    <w:rsid w:val="00040754"/>
    <w:rsid w:val="00054A16"/>
    <w:rsid w:val="00057570"/>
    <w:rsid w:val="00066A26"/>
    <w:rsid w:val="00073B07"/>
    <w:rsid w:val="0008261C"/>
    <w:rsid w:val="00084F7D"/>
    <w:rsid w:val="00097FA9"/>
    <w:rsid w:val="000A11C0"/>
    <w:rsid w:val="000A6137"/>
    <w:rsid w:val="000C0FDD"/>
    <w:rsid w:val="000C16B2"/>
    <w:rsid w:val="000D3B87"/>
    <w:rsid w:val="000E1202"/>
    <w:rsid w:val="000E41F5"/>
    <w:rsid w:val="000F1556"/>
    <w:rsid w:val="000F3FBA"/>
    <w:rsid w:val="00120A37"/>
    <w:rsid w:val="001254E1"/>
    <w:rsid w:val="00132FFA"/>
    <w:rsid w:val="00133BF1"/>
    <w:rsid w:val="00136643"/>
    <w:rsid w:val="00137EF0"/>
    <w:rsid w:val="00140416"/>
    <w:rsid w:val="00141AD3"/>
    <w:rsid w:val="00151A35"/>
    <w:rsid w:val="0015470E"/>
    <w:rsid w:val="00154F03"/>
    <w:rsid w:val="00171E08"/>
    <w:rsid w:val="001D0A0F"/>
    <w:rsid w:val="001D22E5"/>
    <w:rsid w:val="001F3603"/>
    <w:rsid w:val="0021629B"/>
    <w:rsid w:val="002224E9"/>
    <w:rsid w:val="0022489D"/>
    <w:rsid w:val="00231A74"/>
    <w:rsid w:val="002334C4"/>
    <w:rsid w:val="0025715E"/>
    <w:rsid w:val="002709C1"/>
    <w:rsid w:val="002753EA"/>
    <w:rsid w:val="0028273C"/>
    <w:rsid w:val="0028483C"/>
    <w:rsid w:val="002868EC"/>
    <w:rsid w:val="002A0346"/>
    <w:rsid w:val="002C7EEC"/>
    <w:rsid w:val="002E15A6"/>
    <w:rsid w:val="002E6ABD"/>
    <w:rsid w:val="002E6E0C"/>
    <w:rsid w:val="002F6D45"/>
    <w:rsid w:val="00302104"/>
    <w:rsid w:val="003116DB"/>
    <w:rsid w:val="00321A29"/>
    <w:rsid w:val="00321A3A"/>
    <w:rsid w:val="003261CC"/>
    <w:rsid w:val="00335855"/>
    <w:rsid w:val="00335D7C"/>
    <w:rsid w:val="0033658F"/>
    <w:rsid w:val="003776E3"/>
    <w:rsid w:val="003815BD"/>
    <w:rsid w:val="00385453"/>
    <w:rsid w:val="0038634A"/>
    <w:rsid w:val="0039114D"/>
    <w:rsid w:val="003946F9"/>
    <w:rsid w:val="003A2AD6"/>
    <w:rsid w:val="003A3B5A"/>
    <w:rsid w:val="003A70FD"/>
    <w:rsid w:val="003B567B"/>
    <w:rsid w:val="003C3204"/>
    <w:rsid w:val="003D30CA"/>
    <w:rsid w:val="003D5781"/>
    <w:rsid w:val="003E1EA7"/>
    <w:rsid w:val="00411DF7"/>
    <w:rsid w:val="00417CF4"/>
    <w:rsid w:val="00422060"/>
    <w:rsid w:val="00430C63"/>
    <w:rsid w:val="00430DAF"/>
    <w:rsid w:val="004379FB"/>
    <w:rsid w:val="00441F45"/>
    <w:rsid w:val="004514E4"/>
    <w:rsid w:val="004533DB"/>
    <w:rsid w:val="00461FD3"/>
    <w:rsid w:val="0047581E"/>
    <w:rsid w:val="004960C1"/>
    <w:rsid w:val="004B0705"/>
    <w:rsid w:val="004E3AD6"/>
    <w:rsid w:val="004E3B48"/>
    <w:rsid w:val="00504FAD"/>
    <w:rsid w:val="00515648"/>
    <w:rsid w:val="00515B51"/>
    <w:rsid w:val="005205A9"/>
    <w:rsid w:val="00536202"/>
    <w:rsid w:val="0054567F"/>
    <w:rsid w:val="00554DE4"/>
    <w:rsid w:val="005819DB"/>
    <w:rsid w:val="00591723"/>
    <w:rsid w:val="005922D2"/>
    <w:rsid w:val="005967D3"/>
    <w:rsid w:val="005A714A"/>
    <w:rsid w:val="005B59D5"/>
    <w:rsid w:val="005B7F1A"/>
    <w:rsid w:val="005C7143"/>
    <w:rsid w:val="005C73AC"/>
    <w:rsid w:val="005F61E7"/>
    <w:rsid w:val="005F6449"/>
    <w:rsid w:val="0064238F"/>
    <w:rsid w:val="0065722E"/>
    <w:rsid w:val="006615B9"/>
    <w:rsid w:val="006B1B22"/>
    <w:rsid w:val="006C124B"/>
    <w:rsid w:val="006C6A02"/>
    <w:rsid w:val="006D0F83"/>
    <w:rsid w:val="006D5D41"/>
    <w:rsid w:val="006E057B"/>
    <w:rsid w:val="007056F1"/>
    <w:rsid w:val="0074276E"/>
    <w:rsid w:val="007466B9"/>
    <w:rsid w:val="0075099D"/>
    <w:rsid w:val="00753CE8"/>
    <w:rsid w:val="0076213F"/>
    <w:rsid w:val="00762DA6"/>
    <w:rsid w:val="00783B6D"/>
    <w:rsid w:val="007A6C22"/>
    <w:rsid w:val="007B01F6"/>
    <w:rsid w:val="007B5D3F"/>
    <w:rsid w:val="007C0096"/>
    <w:rsid w:val="007E4935"/>
    <w:rsid w:val="007E5768"/>
    <w:rsid w:val="007F1D0F"/>
    <w:rsid w:val="007F4BC8"/>
    <w:rsid w:val="00801F4A"/>
    <w:rsid w:val="00806C73"/>
    <w:rsid w:val="00843DD9"/>
    <w:rsid w:val="00846A13"/>
    <w:rsid w:val="00851395"/>
    <w:rsid w:val="00851AA9"/>
    <w:rsid w:val="00853D4F"/>
    <w:rsid w:val="008547F2"/>
    <w:rsid w:val="00864E18"/>
    <w:rsid w:val="0087093E"/>
    <w:rsid w:val="00880992"/>
    <w:rsid w:val="00886DDC"/>
    <w:rsid w:val="008966E2"/>
    <w:rsid w:val="008A36D7"/>
    <w:rsid w:val="008A749C"/>
    <w:rsid w:val="008B4CE6"/>
    <w:rsid w:val="008C682E"/>
    <w:rsid w:val="008C7354"/>
    <w:rsid w:val="00901AAE"/>
    <w:rsid w:val="00912685"/>
    <w:rsid w:val="00922CA8"/>
    <w:rsid w:val="00924A97"/>
    <w:rsid w:val="009403FA"/>
    <w:rsid w:val="00950959"/>
    <w:rsid w:val="00951901"/>
    <w:rsid w:val="00965C38"/>
    <w:rsid w:val="00966E42"/>
    <w:rsid w:val="009A6E71"/>
    <w:rsid w:val="009B1AB6"/>
    <w:rsid w:val="009B3ABC"/>
    <w:rsid w:val="009D7CC1"/>
    <w:rsid w:val="009F3B88"/>
    <w:rsid w:val="00A05992"/>
    <w:rsid w:val="00A05E67"/>
    <w:rsid w:val="00A06A67"/>
    <w:rsid w:val="00A071E5"/>
    <w:rsid w:val="00A10F9A"/>
    <w:rsid w:val="00A413F4"/>
    <w:rsid w:val="00A423D3"/>
    <w:rsid w:val="00A42F1C"/>
    <w:rsid w:val="00A43E0A"/>
    <w:rsid w:val="00A467EA"/>
    <w:rsid w:val="00A52185"/>
    <w:rsid w:val="00A64285"/>
    <w:rsid w:val="00A65BCF"/>
    <w:rsid w:val="00A71EB1"/>
    <w:rsid w:val="00A818C2"/>
    <w:rsid w:val="00A90F7E"/>
    <w:rsid w:val="00A9238A"/>
    <w:rsid w:val="00AB03DF"/>
    <w:rsid w:val="00AC056E"/>
    <w:rsid w:val="00AC23E6"/>
    <w:rsid w:val="00AC5759"/>
    <w:rsid w:val="00AF3FC0"/>
    <w:rsid w:val="00B01A04"/>
    <w:rsid w:val="00B10CA7"/>
    <w:rsid w:val="00B1103A"/>
    <w:rsid w:val="00B21512"/>
    <w:rsid w:val="00B505FD"/>
    <w:rsid w:val="00B5598A"/>
    <w:rsid w:val="00B81EDF"/>
    <w:rsid w:val="00BB0020"/>
    <w:rsid w:val="00BB4FAD"/>
    <w:rsid w:val="00BC0892"/>
    <w:rsid w:val="00BC45A5"/>
    <w:rsid w:val="00BC7100"/>
    <w:rsid w:val="00BD2E30"/>
    <w:rsid w:val="00BE1262"/>
    <w:rsid w:val="00C149CB"/>
    <w:rsid w:val="00C217D5"/>
    <w:rsid w:val="00C26EBD"/>
    <w:rsid w:val="00C33B1F"/>
    <w:rsid w:val="00C33C76"/>
    <w:rsid w:val="00C47443"/>
    <w:rsid w:val="00C66B3E"/>
    <w:rsid w:val="00C75CDD"/>
    <w:rsid w:val="00C84D72"/>
    <w:rsid w:val="00C93E66"/>
    <w:rsid w:val="00CA40BB"/>
    <w:rsid w:val="00CA417D"/>
    <w:rsid w:val="00CA7183"/>
    <w:rsid w:val="00CA7406"/>
    <w:rsid w:val="00CB00C1"/>
    <w:rsid w:val="00CB1E48"/>
    <w:rsid w:val="00CB33AE"/>
    <w:rsid w:val="00CB692E"/>
    <w:rsid w:val="00CC22D8"/>
    <w:rsid w:val="00CC3CC4"/>
    <w:rsid w:val="00CD0554"/>
    <w:rsid w:val="00CD3917"/>
    <w:rsid w:val="00CD3DAF"/>
    <w:rsid w:val="00CD7007"/>
    <w:rsid w:val="00D02859"/>
    <w:rsid w:val="00D04225"/>
    <w:rsid w:val="00D10B5D"/>
    <w:rsid w:val="00D12621"/>
    <w:rsid w:val="00D154A8"/>
    <w:rsid w:val="00D200F1"/>
    <w:rsid w:val="00D212CF"/>
    <w:rsid w:val="00D31E58"/>
    <w:rsid w:val="00D331A4"/>
    <w:rsid w:val="00D36C40"/>
    <w:rsid w:val="00D477F7"/>
    <w:rsid w:val="00D50412"/>
    <w:rsid w:val="00D53784"/>
    <w:rsid w:val="00D564A3"/>
    <w:rsid w:val="00DA0869"/>
    <w:rsid w:val="00DB0EF3"/>
    <w:rsid w:val="00DC7908"/>
    <w:rsid w:val="00DD0CD2"/>
    <w:rsid w:val="00DD4647"/>
    <w:rsid w:val="00DF6E5C"/>
    <w:rsid w:val="00E37109"/>
    <w:rsid w:val="00E53328"/>
    <w:rsid w:val="00E61E2D"/>
    <w:rsid w:val="00E63234"/>
    <w:rsid w:val="00E75171"/>
    <w:rsid w:val="00E8593F"/>
    <w:rsid w:val="00E85983"/>
    <w:rsid w:val="00E85FBA"/>
    <w:rsid w:val="00EB2FED"/>
    <w:rsid w:val="00EC5E8F"/>
    <w:rsid w:val="00EC608D"/>
    <w:rsid w:val="00EC69F5"/>
    <w:rsid w:val="00ED127F"/>
    <w:rsid w:val="00ED33F1"/>
    <w:rsid w:val="00EF26F6"/>
    <w:rsid w:val="00F007C4"/>
    <w:rsid w:val="00F13AC4"/>
    <w:rsid w:val="00F14ED4"/>
    <w:rsid w:val="00F42526"/>
    <w:rsid w:val="00F44C5C"/>
    <w:rsid w:val="00F4676E"/>
    <w:rsid w:val="00F73C8C"/>
    <w:rsid w:val="00F87B81"/>
    <w:rsid w:val="00F927F1"/>
    <w:rsid w:val="00FB66E0"/>
    <w:rsid w:val="00FB75E6"/>
    <w:rsid w:val="00FE4705"/>
    <w:rsid w:val="00FE517A"/>
    <w:rsid w:val="00FE60FB"/>
    <w:rsid w:val="00FE741C"/>
    <w:rsid w:val="00FF3ECC"/>
    <w:rsid w:val="4181C7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F5D434"/>
  <w15:docId w15:val="{35688F62-D1AF-4027-8252-F7F797D3C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9D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1103A"/>
    <w:pPr>
      <w:jc w:val="center"/>
    </w:pPr>
  </w:style>
  <w:style w:type="character" w:customStyle="1" w:styleId="a4">
    <w:name w:val="記 (文字)"/>
    <w:basedOn w:val="a0"/>
    <w:link w:val="a3"/>
    <w:uiPriority w:val="99"/>
    <w:rsid w:val="00B1103A"/>
  </w:style>
  <w:style w:type="paragraph" w:styleId="a5">
    <w:name w:val="Closing"/>
    <w:basedOn w:val="a"/>
    <w:link w:val="a6"/>
    <w:uiPriority w:val="99"/>
    <w:unhideWhenUsed/>
    <w:rsid w:val="00B1103A"/>
    <w:pPr>
      <w:jc w:val="right"/>
    </w:pPr>
  </w:style>
  <w:style w:type="character" w:customStyle="1" w:styleId="a6">
    <w:name w:val="結語 (文字)"/>
    <w:basedOn w:val="a0"/>
    <w:link w:val="a5"/>
    <w:uiPriority w:val="99"/>
    <w:rsid w:val="00B1103A"/>
  </w:style>
  <w:style w:type="table" w:styleId="a7">
    <w:name w:val="Table Grid"/>
    <w:basedOn w:val="a1"/>
    <w:uiPriority w:val="59"/>
    <w:rsid w:val="007B5D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42F1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42F1C"/>
    <w:rPr>
      <w:rFonts w:asciiTheme="majorHAnsi" w:eastAsiaTheme="majorEastAsia" w:hAnsiTheme="majorHAnsi" w:cstheme="majorBidi"/>
      <w:sz w:val="18"/>
      <w:szCs w:val="18"/>
    </w:rPr>
  </w:style>
  <w:style w:type="paragraph" w:styleId="aa">
    <w:name w:val="No Spacing"/>
    <w:basedOn w:val="a"/>
    <w:uiPriority w:val="1"/>
    <w:qFormat/>
    <w:rsid w:val="00D477F7"/>
    <w:pPr>
      <w:widowControl/>
      <w:jc w:val="left"/>
    </w:pPr>
    <w:rPr>
      <w:rFonts w:ascii="Arial" w:eastAsia="ＭＳ ゴシック" w:hAnsi="Arial" w:cs="Times New Roman"/>
      <w:kern w:val="0"/>
      <w:sz w:val="22"/>
      <w:lang w:eastAsia="en-US" w:bidi="en-US"/>
    </w:rPr>
  </w:style>
  <w:style w:type="paragraph" w:styleId="ab">
    <w:name w:val="header"/>
    <w:basedOn w:val="a"/>
    <w:link w:val="ac"/>
    <w:uiPriority w:val="99"/>
    <w:unhideWhenUsed/>
    <w:rsid w:val="007F4BC8"/>
    <w:pPr>
      <w:tabs>
        <w:tab w:val="center" w:pos="4252"/>
        <w:tab w:val="right" w:pos="8504"/>
      </w:tabs>
      <w:snapToGrid w:val="0"/>
    </w:pPr>
  </w:style>
  <w:style w:type="character" w:customStyle="1" w:styleId="ac">
    <w:name w:val="ヘッダー (文字)"/>
    <w:basedOn w:val="a0"/>
    <w:link w:val="ab"/>
    <w:uiPriority w:val="99"/>
    <w:rsid w:val="007F4BC8"/>
  </w:style>
  <w:style w:type="paragraph" w:styleId="ad">
    <w:name w:val="footer"/>
    <w:basedOn w:val="a"/>
    <w:link w:val="ae"/>
    <w:uiPriority w:val="99"/>
    <w:unhideWhenUsed/>
    <w:rsid w:val="007F4BC8"/>
    <w:pPr>
      <w:tabs>
        <w:tab w:val="center" w:pos="4252"/>
        <w:tab w:val="right" w:pos="8504"/>
      </w:tabs>
      <w:snapToGrid w:val="0"/>
    </w:pPr>
  </w:style>
  <w:style w:type="character" w:customStyle="1" w:styleId="ae">
    <w:name w:val="フッター (文字)"/>
    <w:basedOn w:val="a0"/>
    <w:link w:val="ad"/>
    <w:uiPriority w:val="99"/>
    <w:rsid w:val="007F4BC8"/>
  </w:style>
  <w:style w:type="paragraph" w:styleId="af">
    <w:name w:val="List Paragraph"/>
    <w:basedOn w:val="a"/>
    <w:uiPriority w:val="34"/>
    <w:qFormat/>
    <w:rsid w:val="001254E1"/>
    <w:pPr>
      <w:ind w:leftChars="400" w:left="840"/>
    </w:pPr>
  </w:style>
  <w:style w:type="paragraph" w:styleId="af0">
    <w:name w:val="Revision"/>
    <w:hidden/>
    <w:uiPriority w:val="99"/>
    <w:semiHidden/>
    <w:rsid w:val="00CD3917"/>
  </w:style>
  <w:style w:type="paragraph" w:styleId="af1">
    <w:name w:val="Body Text"/>
    <w:basedOn w:val="a"/>
    <w:link w:val="af2"/>
    <w:uiPriority w:val="1"/>
    <w:qFormat/>
    <w:rsid w:val="00BB0020"/>
    <w:pPr>
      <w:autoSpaceDE w:val="0"/>
      <w:autoSpaceDN w:val="0"/>
      <w:ind w:left="1"/>
      <w:jc w:val="left"/>
    </w:pPr>
    <w:rPr>
      <w:rFonts w:ascii="ＭＳ 明朝" w:eastAsia="ＭＳ 明朝" w:hAnsi="ＭＳ 明朝" w:cs="ＭＳ 明朝"/>
      <w:kern w:val="0"/>
      <w:sz w:val="24"/>
      <w:szCs w:val="24"/>
    </w:rPr>
  </w:style>
  <w:style w:type="character" w:customStyle="1" w:styleId="af2">
    <w:name w:val="本文 (文字)"/>
    <w:basedOn w:val="a0"/>
    <w:link w:val="af1"/>
    <w:uiPriority w:val="1"/>
    <w:rsid w:val="00BB0020"/>
    <w:rPr>
      <w:rFonts w:ascii="ＭＳ 明朝" w:eastAsia="ＭＳ 明朝" w:hAnsi="ＭＳ 明朝" w:cs="ＭＳ 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16BF0B21BF31D45BF10B7BC5E359D0B" ma:contentTypeVersion="14" ma:contentTypeDescription="新しいドキュメントを作成します。" ma:contentTypeScope="" ma:versionID="74c593b04df46b10a3bd31a0af037fe7">
  <xsd:schema xmlns:xsd="http://www.w3.org/2001/XMLSchema" xmlns:xs="http://www.w3.org/2001/XMLSchema" xmlns:p="http://schemas.microsoft.com/office/2006/metadata/properties" xmlns:ns2="5981c012-ea3e-425a-9c49-dbf73b5fe7de" xmlns:ns3="44072bf6-2910-405c-80b1-19093bade0cc" targetNamespace="http://schemas.microsoft.com/office/2006/metadata/properties" ma:root="true" ma:fieldsID="e9658476d4615774156b1de9ac715562" ns2:_="" ns3:_="">
    <xsd:import namespace="5981c012-ea3e-425a-9c49-dbf73b5fe7de"/>
    <xsd:import namespace="44072bf6-2910-405c-80b1-19093bade0c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1c012-ea3e-425a-9c49-dbf73b5fe7d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072bf6-2910-405c-80b1-19093bade0c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668f603-3e07-4d5a-935a-f805cf33dc82}" ma:internalName="TaxCatchAll" ma:showField="CatchAllData" ma:web="44072bf6-2910-405c-80b1-19093bade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81c012-ea3e-425a-9c49-dbf73b5fe7de">
      <Terms xmlns="http://schemas.microsoft.com/office/infopath/2007/PartnerControls"/>
    </lcf76f155ced4ddcb4097134ff3c332f>
    <TaxCatchAll xmlns="44072bf6-2910-405c-80b1-19093bade0cc" xsi:nil="true"/>
  </documentManagement>
</p:properties>
</file>

<file path=customXml/itemProps1.xml><?xml version="1.0" encoding="utf-8"?>
<ds:datastoreItem xmlns:ds="http://schemas.openxmlformats.org/officeDocument/2006/customXml" ds:itemID="{5B99F6CD-92F4-4AA0-B7DA-FE44B3AC5A15}">
  <ds:schemaRefs>
    <ds:schemaRef ds:uri="http://schemas.microsoft.com/sharepoint/v3/contenttype/forms"/>
  </ds:schemaRefs>
</ds:datastoreItem>
</file>

<file path=customXml/itemProps2.xml><?xml version="1.0" encoding="utf-8"?>
<ds:datastoreItem xmlns:ds="http://schemas.openxmlformats.org/officeDocument/2006/customXml" ds:itemID="{470D460A-1DDE-4E8F-B6F0-2547FF5775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1c012-ea3e-425a-9c49-dbf73b5fe7de"/>
    <ds:schemaRef ds:uri="44072bf6-2910-405c-80b1-19093bade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578DB6-1008-4BF4-BF23-EB6DD3F016A8}">
  <ds:schemaRefs>
    <ds:schemaRef ds:uri="http://schemas.microsoft.com/office/2006/metadata/properties"/>
    <ds:schemaRef ds:uri="http://schemas.microsoft.com/office/infopath/2007/PartnerControls"/>
    <ds:schemaRef ds:uri="5981c012-ea3e-425a-9c49-dbf73b5fe7de"/>
    <ds:schemaRef ds:uri="44072bf6-2910-405c-80b1-19093bade0cc"/>
  </ds:schemaRefs>
</ds:datastoreItem>
</file>

<file path=docProps/app.xml><?xml version="1.0" encoding="utf-8"?>
<Properties xmlns="http://schemas.openxmlformats.org/officeDocument/2006/extended-properties" xmlns:vt="http://schemas.openxmlformats.org/officeDocument/2006/docPropsVTypes">
  <Template>Normal.dotm</Template>
  <Pages>3</Pages>
  <Words>923</Words>
  <Characters>923</Characters>
  <DocSecurity>0</DocSecurity>
  <Lines>48</Lines>
  <Paragraphs>52</Paragraphs>
  <ScaleCrop>false</ScaleCrop>
  <LinksUpToDate>false</LinksUpToDate>
  <CharactersWithSpaces>1794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0x010100B16BF0B21BF31D45BF10B7BC5E359D0B</vt:lpwstr>
  </property>
  <property fmtid="{D5CDD505-2E9C-101B-9397-08002B2CF9AE}" pid="3" name="MediaServiceImageTags">
    <vt:lpwstr/>
  </property>
</Properties>
</file>