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FCEB2" w14:textId="0E25C81F" w:rsidR="00046474" w:rsidRPr="006437BB" w:rsidRDefault="00046474" w:rsidP="006437BB">
      <w:pPr>
        <w:jc w:val="right"/>
        <w:rPr>
          <w:b/>
        </w:rPr>
      </w:pPr>
    </w:p>
    <w:p w14:paraId="6AE4EF17" w14:textId="722BFE93" w:rsidR="007F31C3" w:rsidRPr="007F31C3" w:rsidRDefault="007F31C3" w:rsidP="00FE10CE">
      <w:pPr>
        <w:jc w:val="center"/>
        <w:rPr>
          <w:rFonts w:ascii="ＭＳ 明朝" w:eastAsia="ＭＳ 明朝" w:hAnsi="ＭＳ 明朝"/>
          <w:sz w:val="22"/>
        </w:rPr>
      </w:pPr>
      <w:bookmarkStart w:id="0" w:name="_Hlk126073702"/>
      <w:r w:rsidRPr="007F31C3">
        <w:rPr>
          <w:rFonts w:ascii="ＭＳ 明朝" w:eastAsia="ＭＳ 明朝" w:hAnsi="ＭＳ 明朝" w:hint="eastAsia"/>
          <w:sz w:val="22"/>
        </w:rPr>
        <w:t>令和</w:t>
      </w:r>
      <w:r w:rsidR="001934BC">
        <w:rPr>
          <w:rFonts w:ascii="ＭＳ 明朝" w:eastAsia="ＭＳ 明朝" w:hAnsi="ＭＳ 明朝" w:hint="eastAsia"/>
          <w:sz w:val="22"/>
        </w:rPr>
        <w:t>７</w:t>
      </w:r>
      <w:r w:rsidRPr="007F31C3">
        <w:rPr>
          <w:rFonts w:ascii="ＭＳ 明朝" w:eastAsia="ＭＳ 明朝" w:hAnsi="ＭＳ 明朝" w:hint="eastAsia"/>
          <w:sz w:val="22"/>
        </w:rPr>
        <w:t>年度瀬戸内海国立公園由良集団施設地区（成ヶ島）</w:t>
      </w:r>
    </w:p>
    <w:p w14:paraId="2E5FEE9E" w14:textId="39ECC3CD" w:rsidR="00924A97" w:rsidRPr="00453A84" w:rsidRDefault="007F31C3" w:rsidP="007F31C3">
      <w:pPr>
        <w:jc w:val="center"/>
        <w:rPr>
          <w:rFonts w:asciiTheme="minorEastAsia" w:hAnsiTheme="minorEastAsia"/>
        </w:rPr>
      </w:pPr>
      <w:r w:rsidRPr="007F31C3">
        <w:rPr>
          <w:rFonts w:ascii="ＭＳ 明朝" w:eastAsia="ＭＳ 明朝" w:hAnsi="ＭＳ 明朝" w:hint="eastAsia"/>
          <w:sz w:val="22"/>
        </w:rPr>
        <w:t>希少植生保全のための植生管理業務</w:t>
      </w:r>
      <w:bookmarkEnd w:id="0"/>
      <w:r w:rsidR="00B1103A" w:rsidRPr="00453A84">
        <w:rPr>
          <w:rFonts w:asciiTheme="minorEastAsia" w:hAnsiTheme="minorEastAsia" w:hint="eastAsia"/>
        </w:rPr>
        <w:t>に係る業務請負条件</w:t>
      </w:r>
    </w:p>
    <w:p w14:paraId="31520003" w14:textId="77777777" w:rsidR="00924A97" w:rsidRPr="00453A84" w:rsidRDefault="00924A97">
      <w:pPr>
        <w:rPr>
          <w:rFonts w:asciiTheme="minorEastAsia" w:hAnsiTheme="minorEastAsia"/>
        </w:rPr>
      </w:pPr>
    </w:p>
    <w:p w14:paraId="3015EECB" w14:textId="4DD0AED4" w:rsidR="00CE61D5" w:rsidRDefault="007F31C3" w:rsidP="007F31C3">
      <w:pPr>
        <w:ind w:leftChars="100" w:left="210" w:firstLineChars="100" w:firstLine="220"/>
        <w:rPr>
          <w:rFonts w:ascii="ＭＳ 明朝" w:eastAsia="ＭＳ 明朝" w:hAnsi="ＭＳ 明朝"/>
          <w:sz w:val="22"/>
        </w:rPr>
      </w:pPr>
      <w:r w:rsidRPr="007F31C3">
        <w:rPr>
          <w:rFonts w:ascii="ＭＳ 明朝" w:eastAsia="ＭＳ 明朝" w:hAnsi="ＭＳ 明朝" w:hint="eastAsia"/>
          <w:sz w:val="22"/>
        </w:rPr>
        <w:t>瀬戸内海国立公園由良集団施設地区（成ヶ島）は、ほぼ全域が環境省所管地であり、海浜植物群落や暖帯性広葉樹林などの自然植生の観察場所として</w:t>
      </w:r>
      <w:r w:rsidR="000F4FB6">
        <w:rPr>
          <w:rFonts w:ascii="ＭＳ 明朝" w:eastAsia="ＭＳ 明朝" w:hAnsi="ＭＳ 明朝" w:hint="eastAsia"/>
          <w:sz w:val="22"/>
        </w:rPr>
        <w:t>本</w:t>
      </w:r>
      <w:r w:rsidRPr="007F31C3">
        <w:rPr>
          <w:rFonts w:ascii="ＭＳ 明朝" w:eastAsia="ＭＳ 明朝" w:hAnsi="ＭＳ 明朝" w:hint="eastAsia"/>
          <w:sz w:val="22"/>
        </w:rPr>
        <w:t>公園</w:t>
      </w:r>
      <w:r w:rsidR="000F4FB6">
        <w:rPr>
          <w:rFonts w:ascii="ＭＳ 明朝" w:eastAsia="ＭＳ 明朝" w:hAnsi="ＭＳ 明朝" w:hint="eastAsia"/>
          <w:sz w:val="22"/>
        </w:rPr>
        <w:t>の</w:t>
      </w:r>
      <w:r w:rsidRPr="007F31C3">
        <w:rPr>
          <w:rFonts w:ascii="ＭＳ 明朝" w:eastAsia="ＭＳ 明朝" w:hAnsi="ＭＳ 明朝" w:hint="eastAsia"/>
          <w:sz w:val="22"/>
        </w:rPr>
        <w:t>利用上重要な地域となっている。また、島内では、特徴的な花を咲かせ利用者の目を楽しませる種、季観を構成する特徴的な種及び国内でも数が希少で生物多様性の保全上重要な種（これらを総称して以下単に「希少植生」という）が</w:t>
      </w:r>
      <w:r w:rsidR="00CE61D5">
        <w:rPr>
          <w:rFonts w:ascii="ＭＳ 明朝" w:eastAsia="ＭＳ 明朝" w:hAnsi="ＭＳ 明朝" w:hint="eastAsia"/>
          <w:sz w:val="22"/>
        </w:rPr>
        <w:t>見られ、</w:t>
      </w:r>
      <w:r w:rsidR="00781984">
        <w:rPr>
          <w:rFonts w:ascii="ＭＳ 明朝" w:eastAsia="ＭＳ 明朝" w:hAnsi="ＭＳ 明朝" w:hint="eastAsia"/>
          <w:sz w:val="22"/>
        </w:rPr>
        <w:t>こ</w:t>
      </w:r>
      <w:r w:rsidR="00CE61D5">
        <w:rPr>
          <w:rFonts w:ascii="ＭＳ 明朝" w:eastAsia="ＭＳ 明朝" w:hAnsi="ＭＳ 明朝" w:hint="eastAsia"/>
          <w:sz w:val="22"/>
        </w:rPr>
        <w:t>うした主として自然植生で構成された景観が当該地の魅力であり、その維持は生物多様性の保全上も重要である。</w:t>
      </w:r>
    </w:p>
    <w:p w14:paraId="448159D7" w14:textId="22CFA391" w:rsidR="007F31C3" w:rsidRPr="007F31C3" w:rsidRDefault="00781984" w:rsidP="007F31C3">
      <w:pPr>
        <w:ind w:leftChars="100" w:left="210" w:firstLineChars="100" w:firstLine="220"/>
        <w:rPr>
          <w:rFonts w:ascii="ＭＳ 明朝" w:eastAsia="ＭＳ 明朝" w:hAnsi="ＭＳ 明朝"/>
          <w:sz w:val="22"/>
        </w:rPr>
      </w:pPr>
      <w:r>
        <w:rPr>
          <w:rFonts w:ascii="ＭＳ 明朝" w:eastAsia="ＭＳ 明朝" w:hAnsi="ＭＳ 明朝" w:hint="eastAsia"/>
          <w:sz w:val="22"/>
        </w:rPr>
        <w:t>一方、</w:t>
      </w:r>
      <w:r w:rsidR="000F4FB6">
        <w:rPr>
          <w:rFonts w:ascii="ＭＳ 明朝" w:eastAsia="ＭＳ 明朝" w:hAnsi="ＭＳ 明朝" w:hint="eastAsia"/>
          <w:sz w:val="22"/>
        </w:rPr>
        <w:t>これらの希少植生は</w:t>
      </w:r>
      <w:r w:rsidR="00CE61D5">
        <w:rPr>
          <w:rFonts w:ascii="ＭＳ 明朝" w:eastAsia="ＭＳ 明朝" w:hAnsi="ＭＳ 明朝" w:hint="eastAsia"/>
          <w:sz w:val="22"/>
        </w:rPr>
        <w:t>、</w:t>
      </w:r>
      <w:r w:rsidR="000F4FB6">
        <w:rPr>
          <w:rFonts w:ascii="ＭＳ 明朝" w:eastAsia="ＭＳ 明朝" w:hAnsi="ＭＳ 明朝" w:hint="eastAsia"/>
          <w:sz w:val="22"/>
        </w:rPr>
        <w:t>四季により</w:t>
      </w:r>
      <w:r w:rsidR="00725F98">
        <w:rPr>
          <w:rFonts w:ascii="ＭＳ 明朝" w:eastAsia="ＭＳ 明朝" w:hAnsi="ＭＳ 明朝" w:hint="eastAsia"/>
          <w:sz w:val="22"/>
        </w:rPr>
        <w:t>各構成種の生活史段階が</w:t>
      </w:r>
      <w:r w:rsidR="000F4FB6">
        <w:rPr>
          <w:rFonts w:ascii="ＭＳ 明朝" w:eastAsia="ＭＳ 明朝" w:hAnsi="ＭＳ 明朝" w:hint="eastAsia"/>
          <w:sz w:val="22"/>
        </w:rPr>
        <w:t>移り変わ</w:t>
      </w:r>
      <w:r w:rsidR="00725F98">
        <w:rPr>
          <w:rFonts w:ascii="ＭＳ 明朝" w:eastAsia="ＭＳ 明朝" w:hAnsi="ＭＳ 明朝" w:hint="eastAsia"/>
          <w:sz w:val="22"/>
        </w:rPr>
        <w:t>るとともに</w:t>
      </w:r>
      <w:r w:rsidR="000F4FB6">
        <w:rPr>
          <w:rFonts w:ascii="ＭＳ 明朝" w:eastAsia="ＭＳ 明朝" w:hAnsi="ＭＳ 明朝" w:hint="eastAsia"/>
          <w:sz w:val="22"/>
        </w:rPr>
        <w:t>、</w:t>
      </w:r>
      <w:r w:rsidR="00725F98">
        <w:rPr>
          <w:rFonts w:ascii="ＭＳ 明朝" w:eastAsia="ＭＳ 明朝" w:hAnsi="ＭＳ 明朝" w:hint="eastAsia"/>
          <w:sz w:val="22"/>
        </w:rPr>
        <w:t>希少種個体が植生内に点在しているため</w:t>
      </w:r>
      <w:r w:rsidR="000F4FB6">
        <w:rPr>
          <w:rFonts w:ascii="ＭＳ 明朝" w:eastAsia="ＭＳ 明朝" w:hAnsi="ＭＳ 明朝" w:hint="eastAsia"/>
          <w:sz w:val="22"/>
        </w:rPr>
        <w:t>、単純</w:t>
      </w:r>
      <w:r w:rsidR="00725F98">
        <w:rPr>
          <w:rFonts w:ascii="ＭＳ 明朝" w:eastAsia="ＭＳ 明朝" w:hAnsi="ＭＳ 明朝" w:hint="eastAsia"/>
          <w:sz w:val="22"/>
        </w:rPr>
        <w:t>で画一的</w:t>
      </w:r>
      <w:r w:rsidR="000F4FB6">
        <w:rPr>
          <w:rFonts w:ascii="ＭＳ 明朝" w:eastAsia="ＭＳ 明朝" w:hAnsi="ＭＳ 明朝" w:hint="eastAsia"/>
          <w:sz w:val="22"/>
        </w:rPr>
        <w:t>な刈り取り作業では</w:t>
      </w:r>
      <w:r w:rsidR="00725F98">
        <w:rPr>
          <w:rFonts w:ascii="ＭＳ 明朝" w:eastAsia="ＭＳ 明朝" w:hAnsi="ＭＳ 明朝" w:hint="eastAsia"/>
          <w:sz w:val="22"/>
        </w:rPr>
        <w:t>維持ができ</w:t>
      </w:r>
      <w:r w:rsidR="00DE2A8E">
        <w:rPr>
          <w:rFonts w:ascii="ＭＳ 明朝" w:eastAsia="ＭＳ 明朝" w:hAnsi="ＭＳ 明朝" w:hint="eastAsia"/>
          <w:sz w:val="22"/>
        </w:rPr>
        <w:t>ない。</w:t>
      </w:r>
    </w:p>
    <w:p w14:paraId="0DE119B3" w14:textId="21BC3869" w:rsidR="00DE2A8E" w:rsidRDefault="007F31C3" w:rsidP="00E77E74">
      <w:pPr>
        <w:ind w:leftChars="100" w:left="210" w:firstLineChars="100" w:firstLine="220"/>
        <w:rPr>
          <w:rFonts w:ascii="ＭＳ 明朝" w:hAnsi="ＭＳ 明朝" w:cs="ＭＳ ゴシック"/>
          <w:color w:val="000000"/>
          <w:kern w:val="0"/>
          <w:szCs w:val="21"/>
        </w:rPr>
      </w:pPr>
      <w:r w:rsidRPr="007F31C3">
        <w:rPr>
          <w:rFonts w:ascii="ＭＳ 明朝" w:eastAsia="ＭＳ 明朝" w:hAnsi="ＭＳ 明朝" w:hint="eastAsia"/>
          <w:sz w:val="22"/>
        </w:rPr>
        <w:t>本業務は、</w:t>
      </w:r>
      <w:r w:rsidR="00DE2A8E">
        <w:rPr>
          <w:rFonts w:ascii="ＭＳ 明朝" w:eastAsia="ＭＳ 明朝" w:hAnsi="ＭＳ 明朝" w:hint="eastAsia"/>
          <w:sz w:val="22"/>
        </w:rPr>
        <w:t>このような</w:t>
      </w:r>
      <w:r w:rsidRPr="007F31C3">
        <w:rPr>
          <w:rFonts w:ascii="ＭＳ 明朝" w:eastAsia="ＭＳ 明朝" w:hAnsi="ＭＳ 明朝" w:hint="eastAsia"/>
          <w:sz w:val="22"/>
        </w:rPr>
        <w:t>当該地の希少植生</w:t>
      </w:r>
      <w:r w:rsidR="00DE2A8E">
        <w:rPr>
          <w:rFonts w:ascii="ＭＳ 明朝" w:eastAsia="ＭＳ 明朝" w:hAnsi="ＭＳ 明朝" w:hint="eastAsia"/>
          <w:sz w:val="22"/>
        </w:rPr>
        <w:t>を</w:t>
      </w:r>
      <w:r w:rsidRPr="007F31C3">
        <w:rPr>
          <w:rFonts w:ascii="ＭＳ 明朝" w:eastAsia="ＭＳ 明朝" w:hAnsi="ＭＳ 明朝" w:hint="eastAsia"/>
          <w:sz w:val="22"/>
        </w:rPr>
        <w:t>保全</w:t>
      </w:r>
      <w:r w:rsidR="00DE2A8E">
        <w:rPr>
          <w:rFonts w:ascii="ＭＳ 明朝" w:eastAsia="ＭＳ 明朝" w:hAnsi="ＭＳ 明朝" w:hint="eastAsia"/>
          <w:sz w:val="22"/>
        </w:rPr>
        <w:t>し</w:t>
      </w:r>
      <w:r w:rsidRPr="007F31C3">
        <w:rPr>
          <w:rFonts w:ascii="ＭＳ 明朝" w:eastAsia="ＭＳ 明朝" w:hAnsi="ＭＳ 明朝" w:hint="eastAsia"/>
          <w:sz w:val="22"/>
        </w:rPr>
        <w:t>、来訪者が安全で快適に利用できる場とするため、園地内の適切な植生管理を行うもの</w:t>
      </w:r>
      <w:r w:rsidR="00C01DB2">
        <w:rPr>
          <w:rFonts w:ascii="ＭＳ 明朝" w:hAnsi="ＭＳ 明朝" w:cs="ＭＳ ゴシック" w:hint="eastAsia"/>
          <w:color w:val="000000"/>
          <w:kern w:val="0"/>
          <w:szCs w:val="21"/>
        </w:rPr>
        <w:t>であり、その実施には、</w:t>
      </w:r>
      <w:r w:rsidR="00DE2A8E">
        <w:rPr>
          <w:rFonts w:ascii="ＭＳ 明朝" w:eastAsia="ＭＳ 明朝" w:hAnsi="ＭＳ 明朝" w:hint="eastAsia"/>
          <w:sz w:val="22"/>
        </w:rPr>
        <w:t>除草時期毎に希少植生の生育状況を確認し、その特性を理解した上で保全に適切な</w:t>
      </w:r>
      <w:r w:rsidR="007B3366">
        <w:rPr>
          <w:rFonts w:ascii="ＭＳ 明朝" w:eastAsia="ＭＳ 明朝" w:hAnsi="ＭＳ 明朝" w:hint="eastAsia"/>
          <w:sz w:val="22"/>
        </w:rPr>
        <w:t>配慮事項</w:t>
      </w:r>
      <w:r w:rsidR="00DE2A8E">
        <w:rPr>
          <w:rFonts w:ascii="ＭＳ 明朝" w:eastAsia="ＭＳ 明朝" w:hAnsi="ＭＳ 明朝" w:hint="eastAsia"/>
          <w:sz w:val="22"/>
        </w:rPr>
        <w:t>を判断し、除草作業を行う必要がある。</w:t>
      </w:r>
    </w:p>
    <w:p w14:paraId="0DCA963A" w14:textId="7B7471B3" w:rsidR="00E77E74" w:rsidRDefault="000F4FB6" w:rsidP="00E77E74">
      <w:pPr>
        <w:ind w:leftChars="100" w:left="210" w:firstLineChars="100" w:firstLine="210"/>
        <w:rPr>
          <w:rFonts w:ascii="ＭＳ 明朝" w:hAnsi="ＭＳ 明朝" w:cs="ＭＳ ゴシック"/>
          <w:color w:val="000000"/>
          <w:kern w:val="0"/>
          <w:szCs w:val="21"/>
        </w:rPr>
      </w:pPr>
      <w:r>
        <w:rPr>
          <w:rFonts w:ascii="ＭＳ 明朝" w:hAnsi="ＭＳ 明朝" w:cs="ＭＳ ゴシック" w:hint="eastAsia"/>
          <w:color w:val="000000"/>
          <w:kern w:val="0"/>
          <w:szCs w:val="21"/>
        </w:rPr>
        <w:t>また、</w:t>
      </w:r>
      <w:r w:rsidR="00DE2A8E">
        <w:rPr>
          <w:rFonts w:ascii="ＭＳ 明朝" w:hAnsi="ＭＳ 明朝" w:cs="ＭＳ ゴシック" w:hint="eastAsia"/>
          <w:color w:val="000000"/>
          <w:kern w:val="0"/>
          <w:szCs w:val="21"/>
        </w:rPr>
        <w:t>当該地</w:t>
      </w:r>
      <w:r>
        <w:rPr>
          <w:rFonts w:ascii="ＭＳ 明朝" w:hAnsi="ＭＳ 明朝" w:cs="ＭＳ ゴシック" w:hint="eastAsia"/>
          <w:color w:val="000000"/>
          <w:kern w:val="0"/>
          <w:szCs w:val="21"/>
        </w:rPr>
        <w:t>は離島</w:t>
      </w:r>
      <w:r w:rsidR="00E77E74">
        <w:rPr>
          <w:rFonts w:ascii="ＭＳ 明朝" w:hAnsi="ＭＳ 明朝" w:cs="ＭＳ ゴシック" w:hint="eastAsia"/>
          <w:color w:val="000000"/>
          <w:kern w:val="0"/>
          <w:szCs w:val="21"/>
        </w:rPr>
        <w:t>であ</w:t>
      </w:r>
      <w:r>
        <w:rPr>
          <w:rFonts w:ascii="ＭＳ 明朝" w:hAnsi="ＭＳ 明朝" w:cs="ＭＳ ゴシック" w:hint="eastAsia"/>
          <w:color w:val="000000"/>
          <w:kern w:val="0"/>
          <w:szCs w:val="21"/>
        </w:rPr>
        <w:t>り、</w:t>
      </w:r>
      <w:r w:rsidR="00E77E74">
        <w:rPr>
          <w:rFonts w:ascii="ＭＳ 明朝" w:hAnsi="ＭＳ 明朝" w:cs="ＭＳ ゴシック" w:hint="eastAsia"/>
          <w:color w:val="000000"/>
          <w:kern w:val="0"/>
          <w:szCs w:val="21"/>
        </w:rPr>
        <w:t>大雨や</w:t>
      </w:r>
      <w:r w:rsidR="00DE2A8E">
        <w:rPr>
          <w:rFonts w:ascii="ＭＳ 明朝" w:hAnsi="ＭＳ 明朝" w:cs="ＭＳ ゴシック" w:hint="eastAsia"/>
          <w:color w:val="000000"/>
          <w:kern w:val="0"/>
          <w:szCs w:val="21"/>
        </w:rPr>
        <w:t>強風、</w:t>
      </w:r>
      <w:r w:rsidR="00E77E74">
        <w:rPr>
          <w:rFonts w:ascii="ＭＳ 明朝" w:hAnsi="ＭＳ 明朝" w:cs="ＭＳ ゴシック" w:hint="eastAsia"/>
          <w:color w:val="000000"/>
          <w:kern w:val="0"/>
          <w:szCs w:val="21"/>
        </w:rPr>
        <w:t>波浪</w:t>
      </w:r>
      <w:r w:rsidR="00DE2A8E">
        <w:rPr>
          <w:rFonts w:ascii="ＭＳ 明朝" w:hAnsi="ＭＳ 明朝" w:cs="ＭＳ ゴシック" w:hint="eastAsia"/>
          <w:color w:val="000000"/>
          <w:kern w:val="0"/>
          <w:szCs w:val="21"/>
        </w:rPr>
        <w:t>等</w:t>
      </w:r>
      <w:r w:rsidR="00E77E74">
        <w:rPr>
          <w:rFonts w:ascii="ＭＳ 明朝" w:hAnsi="ＭＳ 明朝" w:cs="ＭＳ ゴシック" w:hint="eastAsia"/>
          <w:color w:val="000000"/>
          <w:kern w:val="0"/>
          <w:szCs w:val="21"/>
        </w:rPr>
        <w:t>により渡船が運休になり、容易に交通が遮断される環境であることから、作業員の安全確保を含めた円滑な業務履行のためには、</w:t>
      </w:r>
      <w:r w:rsidR="00DE2A8E">
        <w:rPr>
          <w:rFonts w:ascii="ＭＳ 明朝" w:hAnsi="ＭＳ 明朝" w:cs="ＭＳ ゴシック" w:hint="eastAsia"/>
          <w:color w:val="000000"/>
          <w:kern w:val="0"/>
          <w:szCs w:val="21"/>
        </w:rPr>
        <w:t>臨機応変に対応</w:t>
      </w:r>
      <w:r w:rsidR="00781984">
        <w:rPr>
          <w:rFonts w:ascii="ＭＳ 明朝" w:hAnsi="ＭＳ 明朝" w:cs="ＭＳ ゴシック" w:hint="eastAsia"/>
          <w:color w:val="000000"/>
          <w:kern w:val="0"/>
          <w:szCs w:val="21"/>
        </w:rPr>
        <w:t>できる</w:t>
      </w:r>
      <w:r w:rsidR="00DE2A8E">
        <w:rPr>
          <w:rFonts w:ascii="ＭＳ 明朝" w:hAnsi="ＭＳ 明朝" w:cs="ＭＳ ゴシック" w:hint="eastAsia"/>
          <w:color w:val="000000"/>
          <w:kern w:val="0"/>
          <w:szCs w:val="21"/>
        </w:rPr>
        <w:t>体制を有することが求められる。</w:t>
      </w:r>
    </w:p>
    <w:p w14:paraId="4F79DE04" w14:textId="0C2BA8F8" w:rsidR="002078B6" w:rsidRDefault="002078B6" w:rsidP="00232A83">
      <w:pPr>
        <w:ind w:leftChars="100" w:left="210" w:firstLineChars="100" w:firstLine="210"/>
        <w:rPr>
          <w:rFonts w:ascii="ＭＳ 明朝" w:hAnsi="Times New Roman" w:cs="ＭＳ 明朝"/>
          <w:kern w:val="0"/>
          <w:szCs w:val="21"/>
        </w:rPr>
      </w:pPr>
      <w:r>
        <w:rPr>
          <w:rFonts w:ascii="ＭＳ 明朝" w:hAnsi="Times New Roman" w:cs="ＭＳ 明朝" w:hint="eastAsia"/>
          <w:kern w:val="0"/>
          <w:szCs w:val="21"/>
        </w:rPr>
        <w:t>以上の観点から、請負者は下記業務請負条件にかかる確認書類を</w:t>
      </w:r>
      <w:r w:rsidR="00EA2549" w:rsidRPr="00EA2549">
        <w:rPr>
          <w:rFonts w:ascii="ＭＳ 明朝" w:hAnsi="Times New Roman" w:cs="ＭＳ 明朝" w:hint="eastAsia"/>
          <w:kern w:val="0"/>
          <w:szCs w:val="21"/>
          <w:u w:val="single"/>
        </w:rPr>
        <w:t>入札説明書記載の日までに</w:t>
      </w:r>
      <w:r w:rsidR="00EA2549" w:rsidRPr="00EA2549">
        <w:rPr>
          <w:rFonts w:ascii="ＭＳ 明朝" w:hAnsi="Times New Roman" w:cs="ＭＳ 明朝" w:hint="eastAsia"/>
          <w:kern w:val="0"/>
          <w:szCs w:val="21"/>
        </w:rPr>
        <w:t>提出すること</w:t>
      </w:r>
      <w:r>
        <w:rPr>
          <w:rFonts w:ascii="ＭＳ 明朝" w:hAnsi="Times New Roman" w:cs="ＭＳ 明朝" w:hint="eastAsia"/>
          <w:kern w:val="0"/>
          <w:szCs w:val="21"/>
        </w:rPr>
        <w:t>。</w:t>
      </w:r>
    </w:p>
    <w:p w14:paraId="114718EC" w14:textId="77777777" w:rsidR="003B0705" w:rsidRDefault="003B0705" w:rsidP="00232A83">
      <w:pPr>
        <w:ind w:leftChars="100" w:left="210" w:firstLineChars="100" w:firstLine="210"/>
        <w:rPr>
          <w:rFonts w:ascii="ＭＳ 明朝" w:hAnsi="Times New Roman" w:cs="ＭＳ 明朝"/>
          <w:kern w:val="0"/>
          <w:szCs w:val="21"/>
        </w:rPr>
      </w:pPr>
    </w:p>
    <w:p w14:paraId="6F93C490" w14:textId="77777777" w:rsidR="00263BC2" w:rsidRDefault="00263BC2" w:rsidP="00263BC2">
      <w:pPr>
        <w:jc w:val="center"/>
        <w:rPr>
          <w:rFonts w:asciiTheme="minorEastAsia" w:hAnsiTheme="minorEastAsia"/>
          <w:szCs w:val="21"/>
        </w:rPr>
      </w:pPr>
      <w:r w:rsidRPr="002078B6">
        <w:rPr>
          <w:rFonts w:asciiTheme="minorEastAsia" w:hAnsiTheme="minorEastAsia" w:hint="eastAsia"/>
          <w:szCs w:val="21"/>
        </w:rPr>
        <w:t>記</w:t>
      </w:r>
    </w:p>
    <w:p w14:paraId="12E8B64F" w14:textId="77777777" w:rsidR="003B0705" w:rsidRPr="002078B6" w:rsidRDefault="003B0705" w:rsidP="00263BC2">
      <w:pPr>
        <w:jc w:val="center"/>
        <w:rPr>
          <w:rFonts w:asciiTheme="minorEastAsia" w:hAnsiTheme="minorEastAsia"/>
          <w:szCs w:val="21"/>
        </w:rPr>
      </w:pPr>
    </w:p>
    <w:p w14:paraId="04A6C10E" w14:textId="77777777" w:rsidR="002078B6" w:rsidRPr="002078B6" w:rsidRDefault="002078B6" w:rsidP="002078B6">
      <w:pPr>
        <w:autoSpaceDE w:val="0"/>
        <w:autoSpaceDN w:val="0"/>
        <w:adjustRightInd w:val="0"/>
        <w:ind w:firstLineChars="50" w:firstLine="105"/>
        <w:jc w:val="left"/>
        <w:rPr>
          <w:rFonts w:asciiTheme="minorEastAsia" w:hAnsiTheme="minorEastAsia" w:cs="MS-Mincho"/>
          <w:kern w:val="0"/>
          <w:szCs w:val="21"/>
        </w:rPr>
      </w:pPr>
      <w:r w:rsidRPr="002078B6">
        <w:rPr>
          <w:rFonts w:asciiTheme="minorEastAsia" w:hAnsiTheme="minorEastAsia" w:cs="MS-Mincho"/>
          <w:kern w:val="0"/>
          <w:szCs w:val="21"/>
        </w:rPr>
        <w:t>提出書類</w:t>
      </w:r>
    </w:p>
    <w:p w14:paraId="0C48ED16" w14:textId="77777777" w:rsidR="002078B6" w:rsidRPr="00426CE5" w:rsidRDefault="002078B6" w:rsidP="002078B6">
      <w:pPr>
        <w:autoSpaceDE w:val="0"/>
        <w:autoSpaceDN w:val="0"/>
        <w:adjustRightInd w:val="0"/>
        <w:ind w:firstLineChars="50" w:firstLine="105"/>
        <w:jc w:val="left"/>
        <w:rPr>
          <w:rFonts w:asciiTheme="minorEastAsia" w:hAnsiTheme="minorEastAsia" w:cs="MS-Mincho"/>
          <w:kern w:val="0"/>
          <w:szCs w:val="21"/>
        </w:rPr>
      </w:pPr>
      <w:r w:rsidRPr="002078B6">
        <w:rPr>
          <w:rFonts w:asciiTheme="minorEastAsia" w:hAnsiTheme="minorEastAsia" w:cs="MS-Mincho" w:hint="eastAsia"/>
          <w:kern w:val="0"/>
          <w:szCs w:val="21"/>
        </w:rPr>
        <w:t xml:space="preserve">　</w:t>
      </w:r>
      <w:r w:rsidR="006D4D5E" w:rsidRPr="00426CE5">
        <w:rPr>
          <w:rFonts w:asciiTheme="minorEastAsia" w:hAnsiTheme="minorEastAsia" w:cs="MS-Mincho" w:hint="eastAsia"/>
          <w:kern w:val="0"/>
          <w:szCs w:val="21"/>
        </w:rPr>
        <w:t>1</w:t>
      </w:r>
      <w:r w:rsidR="006D4D5E" w:rsidRPr="00426CE5">
        <w:rPr>
          <w:rFonts w:asciiTheme="minorEastAsia" w:hAnsiTheme="minorEastAsia" w:cs="MS-Mincho"/>
          <w:kern w:val="0"/>
          <w:szCs w:val="21"/>
        </w:rPr>
        <w:t>.</w:t>
      </w:r>
      <w:r w:rsidRPr="00426CE5">
        <w:rPr>
          <w:rFonts w:asciiTheme="minorEastAsia" w:hAnsiTheme="minorEastAsia" w:cs="MS-Mincho" w:hint="eastAsia"/>
          <w:kern w:val="0"/>
          <w:szCs w:val="21"/>
        </w:rPr>
        <w:t>組織の実績</w:t>
      </w:r>
    </w:p>
    <w:p w14:paraId="5CE89A7B" w14:textId="64172DC0" w:rsidR="007B3366" w:rsidRPr="00FE10CE" w:rsidRDefault="003F68C0" w:rsidP="00F31137">
      <w:pPr>
        <w:autoSpaceDE w:val="0"/>
        <w:autoSpaceDN w:val="0"/>
        <w:adjustRightInd w:val="0"/>
        <w:ind w:leftChars="250" w:left="525"/>
        <w:jc w:val="left"/>
        <w:rPr>
          <w:szCs w:val="21"/>
        </w:rPr>
      </w:pPr>
      <w:r>
        <w:rPr>
          <w:rFonts w:asciiTheme="minorEastAsia" w:hAnsiTheme="minorEastAsia" w:hint="eastAsia"/>
        </w:rPr>
        <w:t>令和元</w:t>
      </w:r>
      <w:r w:rsidRPr="003C4A0B">
        <w:rPr>
          <w:rFonts w:asciiTheme="minorEastAsia" w:hAnsiTheme="minorEastAsia" w:hint="eastAsia"/>
        </w:rPr>
        <w:t>年</w:t>
      </w:r>
      <w:r w:rsidR="002078B6" w:rsidRPr="00FE10CE">
        <w:rPr>
          <w:rFonts w:asciiTheme="minorEastAsia" w:hAnsiTheme="minorEastAsia" w:cs="MS-Mincho" w:hint="eastAsia"/>
          <w:kern w:val="0"/>
          <w:szCs w:val="21"/>
        </w:rPr>
        <w:t>度以降公示日までに完了した業務において、</w:t>
      </w:r>
      <w:bookmarkStart w:id="1" w:name="_Hlk126231641"/>
      <w:r w:rsidR="007F31C3" w:rsidRPr="00FE10CE">
        <w:rPr>
          <w:rFonts w:hint="eastAsia"/>
          <w:szCs w:val="21"/>
        </w:rPr>
        <w:t>希少植物</w:t>
      </w:r>
      <w:r w:rsidR="007B3366" w:rsidRPr="00FE10CE">
        <w:rPr>
          <w:rFonts w:hint="eastAsia"/>
          <w:szCs w:val="21"/>
        </w:rPr>
        <w:t>や</w:t>
      </w:r>
      <w:r w:rsidR="00F31137" w:rsidRPr="00FE10CE">
        <w:rPr>
          <w:rFonts w:hint="eastAsia"/>
          <w:szCs w:val="21"/>
        </w:rPr>
        <w:t>希少植生の</w:t>
      </w:r>
      <w:r w:rsidR="00E77E74" w:rsidRPr="00FE10CE">
        <w:rPr>
          <w:rFonts w:hint="eastAsia"/>
          <w:szCs w:val="21"/>
        </w:rPr>
        <w:t>保全</w:t>
      </w:r>
      <w:r w:rsidR="00F31137" w:rsidRPr="00FE10CE">
        <w:rPr>
          <w:rFonts w:hint="eastAsia"/>
          <w:szCs w:val="21"/>
        </w:rPr>
        <w:t>又は管理に係る</w:t>
      </w:r>
      <w:bookmarkEnd w:id="1"/>
      <w:r w:rsidR="00E77E74" w:rsidRPr="00FE10CE">
        <w:rPr>
          <w:rFonts w:hint="eastAsia"/>
          <w:szCs w:val="21"/>
        </w:rPr>
        <w:t>業務</w:t>
      </w:r>
      <w:r w:rsidR="007F31C3" w:rsidRPr="00FE10CE">
        <w:rPr>
          <w:rFonts w:hint="eastAsia"/>
          <w:szCs w:val="21"/>
        </w:rPr>
        <w:t>の実績</w:t>
      </w:r>
      <w:r w:rsidR="007B3366" w:rsidRPr="00FE10CE">
        <w:rPr>
          <w:rFonts w:hint="eastAsia"/>
          <w:szCs w:val="21"/>
        </w:rPr>
        <w:t>を１件以上有することを示す書類（</w:t>
      </w:r>
      <w:r w:rsidR="007B3366" w:rsidRPr="00FE10CE">
        <w:rPr>
          <w:rFonts w:ascii="ＭＳ 明朝" w:hAnsi="ＭＳ 明朝" w:cs="MS-Mincho" w:hint="eastAsia"/>
          <w:kern w:val="0"/>
          <w:szCs w:val="21"/>
        </w:rPr>
        <w:t>業務の内容が分かる契約書、仕様書又は報告書等の写し）</w:t>
      </w:r>
    </w:p>
    <w:p w14:paraId="20E0AFCD" w14:textId="77777777" w:rsidR="004E4243" w:rsidRPr="00F31137" w:rsidRDefault="004E4243" w:rsidP="00E77E74">
      <w:pPr>
        <w:autoSpaceDE w:val="0"/>
        <w:autoSpaceDN w:val="0"/>
        <w:adjustRightInd w:val="0"/>
        <w:jc w:val="left"/>
        <w:rPr>
          <w:rFonts w:asciiTheme="minorEastAsia" w:hAnsiTheme="minorEastAsia" w:cs="MS-Mincho"/>
          <w:kern w:val="0"/>
          <w:szCs w:val="21"/>
        </w:rPr>
      </w:pPr>
    </w:p>
    <w:p w14:paraId="66C504F1" w14:textId="2955C3BD" w:rsidR="002078B6" w:rsidRPr="00426CE5" w:rsidRDefault="004E4243" w:rsidP="002078B6">
      <w:pPr>
        <w:autoSpaceDE w:val="0"/>
        <w:autoSpaceDN w:val="0"/>
        <w:adjustRightInd w:val="0"/>
        <w:ind w:firstLineChars="50" w:firstLine="105"/>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6D4D5E" w:rsidRPr="00426CE5">
        <w:rPr>
          <w:rFonts w:asciiTheme="minorEastAsia" w:hAnsiTheme="minorEastAsia" w:cs="MS-Mincho"/>
          <w:kern w:val="0"/>
          <w:szCs w:val="21"/>
        </w:rPr>
        <w:t>2.</w:t>
      </w:r>
      <w:r w:rsidR="00E77E74">
        <w:rPr>
          <w:rFonts w:asciiTheme="minorEastAsia" w:hAnsiTheme="minorEastAsia" w:cs="MS-Mincho" w:hint="eastAsia"/>
          <w:kern w:val="0"/>
          <w:szCs w:val="21"/>
        </w:rPr>
        <w:t>本店又は支店の所在</w:t>
      </w:r>
    </w:p>
    <w:p w14:paraId="7BDF859A" w14:textId="4840C4D0" w:rsidR="0079273D" w:rsidRDefault="002078B6" w:rsidP="00E77E74">
      <w:pPr>
        <w:autoSpaceDE w:val="0"/>
        <w:autoSpaceDN w:val="0"/>
        <w:adjustRightInd w:val="0"/>
        <w:ind w:firstLineChars="50" w:firstLine="105"/>
        <w:jc w:val="left"/>
        <w:rPr>
          <w:rFonts w:asciiTheme="minorEastAsia" w:hAnsiTheme="minorEastAsia" w:cs="MS-Mincho"/>
          <w:kern w:val="0"/>
          <w:szCs w:val="21"/>
        </w:rPr>
      </w:pPr>
      <w:r w:rsidRPr="00426CE5">
        <w:rPr>
          <w:rFonts w:asciiTheme="minorEastAsia" w:hAnsiTheme="minorEastAsia" w:cs="MS-Mincho" w:hint="eastAsia"/>
          <w:kern w:val="0"/>
          <w:szCs w:val="21"/>
        </w:rPr>
        <w:t xml:space="preserve">　</w:t>
      </w:r>
      <w:r w:rsidR="00E77E74">
        <w:rPr>
          <w:rFonts w:asciiTheme="minorEastAsia" w:hAnsiTheme="minorEastAsia" w:cs="MS-Mincho" w:hint="eastAsia"/>
          <w:kern w:val="0"/>
          <w:szCs w:val="21"/>
        </w:rPr>
        <w:t xml:space="preserve">　淡路島島内に本店又は支店を有すること</w:t>
      </w:r>
      <w:r w:rsidR="00280890">
        <w:rPr>
          <w:rFonts w:asciiTheme="minorEastAsia" w:hAnsiTheme="minorEastAsia" w:cs="MS-Mincho" w:hint="eastAsia"/>
          <w:kern w:val="0"/>
          <w:szCs w:val="21"/>
        </w:rPr>
        <w:t>を示す書類</w:t>
      </w:r>
    </w:p>
    <w:p w14:paraId="39F6C990" w14:textId="77777777" w:rsidR="00A8574B" w:rsidRDefault="00A8574B" w:rsidP="00EA2549">
      <w:pPr>
        <w:autoSpaceDE w:val="0"/>
        <w:autoSpaceDN w:val="0"/>
        <w:adjustRightInd w:val="0"/>
        <w:jc w:val="left"/>
        <w:rPr>
          <w:rFonts w:ascii="ＭＳ 明朝" w:hAnsi="ＭＳ 明朝" w:cs="MS-Mincho"/>
          <w:kern w:val="0"/>
          <w:sz w:val="20"/>
          <w:szCs w:val="20"/>
        </w:rPr>
      </w:pPr>
    </w:p>
    <w:p w14:paraId="351A57D6" w14:textId="77777777" w:rsidR="00EA2549" w:rsidRPr="002170C3" w:rsidRDefault="00EA2549" w:rsidP="00EA2549">
      <w:pPr>
        <w:overflowPunct w:val="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２</w:t>
      </w:r>
      <w:r>
        <w:rPr>
          <w:rFonts w:ascii="游明朝" w:eastAsia="ＭＳ 明朝" w:hAnsi="游明朝" w:cs="ＭＳ 明朝" w:hint="eastAsia"/>
          <w:color w:val="000000"/>
          <w:kern w:val="0"/>
          <w:szCs w:val="21"/>
        </w:rPr>
        <w:t>．</w:t>
      </w:r>
      <w:r w:rsidRPr="002170C3">
        <w:rPr>
          <w:rFonts w:ascii="游明朝" w:eastAsia="ＭＳ 明朝" w:hAnsi="游明朝" w:cs="ＭＳ 明朝"/>
          <w:color w:val="000000"/>
          <w:kern w:val="0"/>
          <w:szCs w:val="21"/>
        </w:rPr>
        <w:t>提出期限等</w:t>
      </w:r>
    </w:p>
    <w:p w14:paraId="4EA87F03" w14:textId="77777777" w:rsidR="00EA2549" w:rsidRPr="002170C3" w:rsidRDefault="00EA2549" w:rsidP="00EA2549">
      <w:pPr>
        <w:overflowPunct w:val="0"/>
        <w:ind w:firstLineChars="200" w:firstLine="42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 xml:space="preserve">（１）　</w:t>
      </w:r>
      <w:r w:rsidRPr="002170C3">
        <w:rPr>
          <w:rFonts w:ascii="游明朝" w:eastAsia="ＭＳ 明朝" w:hAnsi="游明朝" w:cs="ＭＳ 明朝"/>
          <w:color w:val="000000"/>
          <w:kern w:val="0"/>
          <w:szCs w:val="21"/>
        </w:rPr>
        <w:t>提出期限</w:t>
      </w:r>
    </w:p>
    <w:p w14:paraId="311D80DD" w14:textId="77777777" w:rsidR="00EA2549" w:rsidRPr="002170C3" w:rsidRDefault="00EA2549" w:rsidP="00EA2549">
      <w:pPr>
        <w:overflowPunct w:val="0"/>
        <w:ind w:firstLineChars="400" w:firstLine="84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入札説明書</w:t>
      </w:r>
      <w:r>
        <w:rPr>
          <w:rFonts w:ascii="游明朝" w:eastAsia="ＭＳ 明朝" w:hAnsi="游明朝" w:cs="ＭＳ 明朝" w:hint="eastAsia"/>
          <w:color w:val="000000"/>
          <w:kern w:val="0"/>
          <w:szCs w:val="21"/>
        </w:rPr>
        <w:t>に記載</w:t>
      </w:r>
      <w:r w:rsidRPr="002170C3">
        <w:rPr>
          <w:rFonts w:ascii="游明朝" w:eastAsia="ＭＳ 明朝" w:hAnsi="游明朝" w:cs="ＭＳ 明朝"/>
          <w:color w:val="000000"/>
          <w:kern w:val="0"/>
          <w:szCs w:val="21"/>
        </w:rPr>
        <w:t>のとおり</w:t>
      </w:r>
    </w:p>
    <w:p w14:paraId="53E571E7" w14:textId="77777777" w:rsidR="00EA2549" w:rsidRPr="002170C3" w:rsidRDefault="00EA2549" w:rsidP="00EA2549">
      <w:pPr>
        <w:overflowPunct w:val="0"/>
        <w:ind w:firstLineChars="200" w:firstLine="42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 xml:space="preserve">（２）　</w:t>
      </w:r>
      <w:r w:rsidRPr="002170C3">
        <w:rPr>
          <w:rFonts w:ascii="游明朝" w:eastAsia="ＭＳ 明朝" w:hAnsi="游明朝" w:cs="ＭＳ 明朝"/>
          <w:color w:val="000000"/>
          <w:kern w:val="0"/>
          <w:szCs w:val="21"/>
        </w:rPr>
        <w:t>業務請負条件に係る書類の提出場所及び作成に関する問合せ先</w:t>
      </w:r>
    </w:p>
    <w:p w14:paraId="244FA008" w14:textId="2A7D647E" w:rsidR="00EA2549" w:rsidRPr="002170C3" w:rsidRDefault="00EA2549" w:rsidP="00EA2549">
      <w:pPr>
        <w:overflowPunct w:val="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 xml:space="preserve">　　　</w:t>
      </w:r>
      <w:r>
        <w:rPr>
          <w:rFonts w:ascii="游明朝" w:eastAsia="ＭＳ 明朝" w:hAnsi="游明朝" w:cs="ＭＳ 明朝" w:hint="eastAsia"/>
          <w:color w:val="000000"/>
          <w:kern w:val="0"/>
          <w:szCs w:val="21"/>
        </w:rPr>
        <w:t xml:space="preserve">　</w:t>
      </w:r>
      <w:r w:rsidRPr="002170C3">
        <w:rPr>
          <w:rFonts w:ascii="游明朝" w:eastAsia="ＭＳ 明朝" w:hAnsi="游明朝" w:cs="ＭＳ 明朝"/>
          <w:color w:val="000000"/>
          <w:kern w:val="0"/>
          <w:szCs w:val="21"/>
        </w:rPr>
        <w:t>入札説明書に同じ</w:t>
      </w:r>
    </w:p>
    <w:p w14:paraId="1DBB2914" w14:textId="77777777" w:rsidR="00EA2549" w:rsidRPr="002170C3" w:rsidRDefault="00EA2549" w:rsidP="00EA2549">
      <w:pPr>
        <w:overflowPunct w:val="0"/>
        <w:ind w:firstLineChars="200" w:firstLine="42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lastRenderedPageBreak/>
        <w:t xml:space="preserve">（３）　</w:t>
      </w:r>
      <w:r w:rsidRPr="002170C3">
        <w:rPr>
          <w:rFonts w:ascii="游明朝" w:eastAsia="ＭＳ 明朝" w:hAnsi="游明朝" w:cs="ＭＳ 明朝"/>
          <w:color w:val="000000"/>
          <w:kern w:val="0"/>
          <w:szCs w:val="21"/>
        </w:rPr>
        <w:t>提出部数</w:t>
      </w:r>
    </w:p>
    <w:p w14:paraId="30239366" w14:textId="77777777" w:rsidR="00EA2549" w:rsidRPr="002170C3" w:rsidRDefault="00EA2549" w:rsidP="00EA2549">
      <w:pPr>
        <w:overflowPunct w:val="0"/>
        <w:ind w:firstLineChars="400" w:firstLine="84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２部</w:t>
      </w:r>
    </w:p>
    <w:p w14:paraId="5FDA6D32" w14:textId="77777777" w:rsidR="00EA2549" w:rsidRPr="002170C3" w:rsidRDefault="00EA2549" w:rsidP="00EA2549">
      <w:pPr>
        <w:overflowPunct w:val="0"/>
        <w:ind w:firstLineChars="200" w:firstLine="42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（４）</w:t>
      </w:r>
      <w:r w:rsidRPr="002170C3">
        <w:rPr>
          <w:rFonts w:ascii="游明朝" w:eastAsia="ＭＳ 明朝" w:hAnsi="游明朝" w:cs="ＭＳ 明朝"/>
          <w:color w:val="000000"/>
          <w:kern w:val="0"/>
          <w:szCs w:val="21"/>
        </w:rPr>
        <w:t xml:space="preserve">　提出方法</w:t>
      </w:r>
    </w:p>
    <w:p w14:paraId="599BF965" w14:textId="77777777" w:rsidR="00EA2549" w:rsidRPr="002170C3" w:rsidRDefault="00EA2549" w:rsidP="00EA2549">
      <w:pPr>
        <w:overflowPunct w:val="0"/>
        <w:ind w:firstLineChars="400" w:firstLine="84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入札説明書</w:t>
      </w:r>
      <w:r>
        <w:rPr>
          <w:rFonts w:ascii="游明朝" w:eastAsia="ＭＳ 明朝" w:hAnsi="游明朝" w:cs="ＭＳ 明朝" w:hint="eastAsia"/>
          <w:color w:val="000000"/>
          <w:kern w:val="0"/>
          <w:szCs w:val="21"/>
        </w:rPr>
        <w:t>に記載</w:t>
      </w:r>
      <w:r w:rsidRPr="002170C3">
        <w:rPr>
          <w:rFonts w:ascii="游明朝" w:eastAsia="ＭＳ 明朝" w:hAnsi="游明朝" w:cs="ＭＳ 明朝"/>
          <w:color w:val="000000"/>
          <w:kern w:val="0"/>
          <w:szCs w:val="21"/>
        </w:rPr>
        <w:t>のとおり</w:t>
      </w:r>
    </w:p>
    <w:p w14:paraId="4FBB768D" w14:textId="77777777" w:rsidR="00EA2549" w:rsidRPr="002170C3" w:rsidRDefault="00EA2549" w:rsidP="00EA2549">
      <w:pPr>
        <w:overflowPunct w:val="0"/>
        <w:ind w:firstLineChars="200" w:firstLine="42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（５）</w:t>
      </w:r>
      <w:r w:rsidRPr="002170C3">
        <w:rPr>
          <w:rFonts w:ascii="游明朝" w:eastAsia="ＭＳ 明朝" w:hAnsi="游明朝" w:cs="ＭＳ 明朝"/>
          <w:color w:val="000000"/>
          <w:kern w:val="0"/>
          <w:szCs w:val="21"/>
        </w:rPr>
        <w:t xml:space="preserve">　提出に当たっての注意事項</w:t>
      </w:r>
    </w:p>
    <w:p w14:paraId="65BFD769" w14:textId="77777777" w:rsidR="00EA2549" w:rsidRPr="002170C3" w:rsidRDefault="00EA2549" w:rsidP="00EA2549">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①</w:t>
      </w:r>
      <w:r w:rsidRPr="002170C3">
        <w:rPr>
          <w:rFonts w:ascii="游明朝" w:eastAsia="ＭＳ 明朝" w:hAnsi="游明朝" w:cs="ＭＳ 明朝"/>
          <w:color w:val="000000"/>
          <w:kern w:val="0"/>
          <w:szCs w:val="21"/>
        </w:rPr>
        <w:t xml:space="preserve">　持参する場合の受付時間は、平日の１０時から１７時まで（１２時～１３時は除く）とする。</w:t>
      </w:r>
    </w:p>
    <w:p w14:paraId="0BB7CF55" w14:textId="20C34141" w:rsidR="00EA2549" w:rsidRPr="002170C3" w:rsidRDefault="00EA2549" w:rsidP="00054398">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②</w:t>
      </w:r>
      <w:r w:rsidRPr="002170C3">
        <w:rPr>
          <w:rFonts w:ascii="游明朝" w:eastAsia="ＭＳ 明朝" w:hAnsi="游明朝" w:cs="ＭＳ 明朝"/>
          <w:color w:val="000000"/>
          <w:kern w:val="0"/>
          <w:szCs w:val="21"/>
        </w:rPr>
        <w:t xml:space="preserve">　郵送する場合は、封書の表に</w:t>
      </w:r>
      <w:bookmarkStart w:id="2" w:name="_Hlk117234456"/>
      <w:r w:rsidRPr="002170C3">
        <w:rPr>
          <w:rFonts w:ascii="游明朝" w:eastAsia="ＭＳ 明朝" w:hAnsi="游明朝" w:cs="ＭＳ 明朝"/>
          <w:color w:val="000000"/>
          <w:kern w:val="0"/>
          <w:szCs w:val="21"/>
        </w:rPr>
        <w:t>「</w:t>
      </w:r>
      <w:r w:rsidR="00E77E74" w:rsidRPr="00E77E74">
        <w:rPr>
          <w:rFonts w:ascii="游明朝" w:eastAsia="ＭＳ 明朝" w:hAnsi="游明朝" w:cs="ＭＳ 明朝" w:hint="eastAsia"/>
          <w:color w:val="000000"/>
          <w:kern w:val="0"/>
          <w:szCs w:val="21"/>
        </w:rPr>
        <w:t>令和</w:t>
      </w:r>
      <w:r w:rsidR="001934BC">
        <w:rPr>
          <w:rFonts w:ascii="游明朝" w:eastAsia="ＭＳ 明朝" w:hAnsi="游明朝" w:cs="ＭＳ 明朝" w:hint="eastAsia"/>
          <w:color w:val="000000"/>
          <w:kern w:val="0"/>
          <w:szCs w:val="21"/>
        </w:rPr>
        <w:t>７</w:t>
      </w:r>
      <w:r w:rsidR="00E77E74" w:rsidRPr="00E77E74">
        <w:rPr>
          <w:rFonts w:ascii="游明朝" w:eastAsia="ＭＳ 明朝" w:hAnsi="游明朝" w:cs="ＭＳ 明朝" w:hint="eastAsia"/>
          <w:color w:val="000000"/>
          <w:kern w:val="0"/>
          <w:szCs w:val="21"/>
        </w:rPr>
        <w:t>年度瀬戸内海国立公園由良集団施設地区（成ヶ島）希少植生保全のための植生管理業務</w:t>
      </w:r>
      <w:r w:rsidRPr="002170C3">
        <w:rPr>
          <w:rFonts w:ascii="游明朝" w:eastAsia="ＭＳ 明朝" w:hAnsi="游明朝" w:cs="ＭＳ 明朝"/>
          <w:color w:val="000000"/>
          <w:kern w:val="0"/>
          <w:szCs w:val="21"/>
        </w:rPr>
        <w:t>請負条件資料在中」</w:t>
      </w:r>
      <w:bookmarkEnd w:id="2"/>
      <w:r w:rsidRPr="002170C3">
        <w:rPr>
          <w:rFonts w:ascii="游明朝" w:eastAsia="ＭＳ 明朝" w:hAnsi="游明朝" w:cs="ＭＳ 明朝"/>
          <w:color w:val="000000"/>
          <w:kern w:val="0"/>
          <w:szCs w:val="21"/>
        </w:rPr>
        <w:t>と明記すること。提出期限までに提出先に現に届かなかった業務請負条件資料は、無効とする。</w:t>
      </w:r>
    </w:p>
    <w:p w14:paraId="2599B0D8" w14:textId="77777777" w:rsidR="00EA2549" w:rsidRPr="002170C3" w:rsidRDefault="00EA2549" w:rsidP="00EA2549">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③</w:t>
      </w:r>
      <w:r w:rsidRPr="002170C3">
        <w:rPr>
          <w:rFonts w:ascii="游明朝" w:eastAsia="ＭＳ 明朝" w:hAnsi="游明朝" w:cs="ＭＳ 明朝"/>
          <w:color w:val="000000"/>
          <w:kern w:val="0"/>
          <w:szCs w:val="21"/>
        </w:rPr>
        <w:t xml:space="preserve">　提出された業務請負条件資料は、その事由の如何にかかわらず、変更又は取消しを行うことはできない。また、返還も行わない。</w:t>
      </w:r>
    </w:p>
    <w:p w14:paraId="14221474" w14:textId="77777777" w:rsidR="00EA2549" w:rsidRPr="002170C3" w:rsidRDefault="00EA2549" w:rsidP="00EA2549">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④</w:t>
      </w:r>
      <w:r w:rsidRPr="002170C3">
        <w:rPr>
          <w:rFonts w:ascii="游明朝" w:eastAsia="ＭＳ 明朝" w:hAnsi="游明朝" w:cs="ＭＳ 明朝"/>
          <w:color w:val="000000"/>
          <w:kern w:val="0"/>
          <w:szCs w:val="21"/>
        </w:rPr>
        <w:t xml:space="preserve">　虚偽の記載をした業務請負条件資料は、無効とするとともに、提出者に対して指名停止を行うことがある。</w:t>
      </w:r>
    </w:p>
    <w:p w14:paraId="7A7772A4" w14:textId="77777777" w:rsidR="00EA2549" w:rsidRPr="002170C3" w:rsidRDefault="00EA2549" w:rsidP="00EA2549">
      <w:pPr>
        <w:overflowPunct w:val="0"/>
        <w:ind w:firstLineChars="300" w:firstLine="63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⑤</w:t>
      </w:r>
      <w:r w:rsidRPr="002170C3">
        <w:rPr>
          <w:rFonts w:ascii="游明朝" w:eastAsia="ＭＳ 明朝" w:hAnsi="游明朝" w:cs="ＭＳ 明朝"/>
          <w:color w:val="000000"/>
          <w:kern w:val="0"/>
          <w:szCs w:val="21"/>
        </w:rPr>
        <w:t xml:space="preserve">　業務請負条件資料の作成及び提出に係る費用は、提出者の負担とする。</w:t>
      </w:r>
    </w:p>
    <w:p w14:paraId="5375E8E0" w14:textId="77777777" w:rsidR="00EA2549" w:rsidRPr="002170C3" w:rsidRDefault="00EA2549" w:rsidP="00EA2549">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⑥</w:t>
      </w:r>
      <w:r w:rsidRPr="002170C3">
        <w:rPr>
          <w:rFonts w:ascii="游明朝" w:eastAsia="ＭＳ 明朝" w:hAnsi="游明朝" w:cs="ＭＳ 明朝"/>
          <w:color w:val="000000"/>
          <w:kern w:val="0"/>
          <w:szCs w:val="21"/>
        </w:rPr>
        <w:t xml:space="preserve">　提出された業務請負条件資料は、環境省において、業務請負条件の審査以外の目的に提出者に無断で使用しない。一般競争の結果、契約相手になった者が提出した業務請負条件に係る資料は、行政機関の保有する情報の公開に関する法律（平成１１年法律第４２号）に基づき開示請求があった場合においては、不開示情報（個人情報、法人等の正当な利益を害するおそれがある情報等）を除いて開示される場合がある。</w:t>
      </w:r>
    </w:p>
    <w:p w14:paraId="6D73B768" w14:textId="77777777" w:rsidR="00EA2549" w:rsidRPr="002170C3" w:rsidRDefault="00EA2549" w:rsidP="00EA2549">
      <w:pPr>
        <w:overflowPunct w:val="0"/>
        <w:textAlignment w:val="baseline"/>
        <w:rPr>
          <w:rFonts w:ascii="游明朝" w:eastAsia="ＭＳ 明朝" w:hAnsi="游明朝" w:cs="ＭＳ 明朝"/>
          <w:color w:val="000000"/>
          <w:kern w:val="0"/>
          <w:szCs w:val="21"/>
        </w:rPr>
      </w:pPr>
    </w:p>
    <w:p w14:paraId="0B500F6A" w14:textId="77777777" w:rsidR="00EA2549" w:rsidRDefault="00EA2549" w:rsidP="00EA2549">
      <w:pPr>
        <w:overflowPunct w:val="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３</w:t>
      </w:r>
      <w:r>
        <w:rPr>
          <w:rFonts w:ascii="游明朝" w:eastAsia="ＭＳ 明朝" w:hAnsi="游明朝" w:cs="ＭＳ 明朝" w:hint="eastAsia"/>
          <w:color w:val="000000"/>
          <w:kern w:val="0"/>
          <w:szCs w:val="21"/>
        </w:rPr>
        <w:t>．</w:t>
      </w:r>
      <w:r w:rsidRPr="002170C3">
        <w:rPr>
          <w:rFonts w:ascii="游明朝" w:eastAsia="ＭＳ 明朝" w:hAnsi="游明朝" w:cs="ＭＳ 明朝"/>
          <w:color w:val="000000"/>
          <w:kern w:val="0"/>
          <w:szCs w:val="21"/>
        </w:rPr>
        <w:t>審査結果の回答</w:t>
      </w:r>
    </w:p>
    <w:p w14:paraId="196C0816" w14:textId="77777777" w:rsidR="00EA2549" w:rsidRPr="002170C3" w:rsidRDefault="00EA2549" w:rsidP="00EA2549">
      <w:pPr>
        <w:overflowPunct w:val="0"/>
        <w:ind w:firstLineChars="200" w:firstLine="42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入札説明書</w:t>
      </w:r>
      <w:r>
        <w:rPr>
          <w:rFonts w:ascii="游明朝" w:eastAsia="ＭＳ 明朝" w:hAnsi="游明朝" w:cs="ＭＳ 明朝" w:hint="eastAsia"/>
          <w:color w:val="000000"/>
          <w:kern w:val="0"/>
          <w:szCs w:val="21"/>
        </w:rPr>
        <w:t>に記載</w:t>
      </w:r>
      <w:r w:rsidRPr="002170C3">
        <w:rPr>
          <w:rFonts w:ascii="游明朝" w:eastAsia="ＭＳ 明朝" w:hAnsi="游明朝" w:cs="ＭＳ 明朝"/>
          <w:color w:val="000000"/>
          <w:kern w:val="0"/>
          <w:szCs w:val="21"/>
        </w:rPr>
        <w:t>のとおり</w:t>
      </w:r>
    </w:p>
    <w:p w14:paraId="607EFEC5" w14:textId="77777777" w:rsidR="00EA2549" w:rsidRPr="00216310" w:rsidRDefault="00EA2549" w:rsidP="00EA2549">
      <w:pPr>
        <w:autoSpaceDE w:val="0"/>
        <w:autoSpaceDN w:val="0"/>
        <w:adjustRightInd w:val="0"/>
        <w:jc w:val="left"/>
        <w:rPr>
          <w:rFonts w:asciiTheme="minorEastAsia" w:hAnsiTheme="minorEastAsia" w:cs="MS-Mincho"/>
          <w:kern w:val="0"/>
          <w:szCs w:val="21"/>
        </w:rPr>
      </w:pPr>
    </w:p>
    <w:p w14:paraId="0300B00D" w14:textId="77777777" w:rsidR="00EA2549" w:rsidRPr="001632D2" w:rsidRDefault="00EA2549" w:rsidP="00EA2549">
      <w:pPr>
        <w:autoSpaceDE w:val="0"/>
        <w:autoSpaceDN w:val="0"/>
        <w:adjustRightInd w:val="0"/>
        <w:jc w:val="left"/>
        <w:rPr>
          <w:rFonts w:asciiTheme="minorEastAsia" w:hAnsiTheme="minorEastAsia" w:cs="MS-Mincho"/>
          <w:kern w:val="0"/>
          <w:szCs w:val="21"/>
        </w:rPr>
      </w:pPr>
    </w:p>
    <w:p w14:paraId="4C6E8617" w14:textId="77777777" w:rsidR="00EA2549" w:rsidRDefault="00EA2549" w:rsidP="00EA2549">
      <w:pPr>
        <w:wordWrap w:val="0"/>
        <w:autoSpaceDE w:val="0"/>
        <w:autoSpaceDN w:val="0"/>
        <w:adjustRightInd w:val="0"/>
        <w:jc w:val="right"/>
        <w:rPr>
          <w:rFonts w:asciiTheme="minorEastAsia" w:hAnsiTheme="minorEastAsia"/>
        </w:rPr>
      </w:pPr>
      <w:r w:rsidRPr="001632D2">
        <w:rPr>
          <w:rFonts w:asciiTheme="minorEastAsia" w:hAnsiTheme="minorEastAsia" w:cs="MS-Mincho" w:hint="eastAsia"/>
          <w:kern w:val="0"/>
          <w:szCs w:val="21"/>
        </w:rPr>
        <w:t>以上</w:t>
      </w:r>
      <w:r>
        <w:rPr>
          <w:rFonts w:asciiTheme="minorEastAsia" w:hAnsiTheme="minorEastAsia" w:cs="MS-Mincho" w:hint="eastAsia"/>
          <w:kern w:val="0"/>
          <w:szCs w:val="21"/>
        </w:rPr>
        <w:t xml:space="preserve">　</w:t>
      </w:r>
    </w:p>
    <w:p w14:paraId="471AF002" w14:textId="77777777" w:rsidR="00EA2549" w:rsidRPr="009C7A7B" w:rsidRDefault="00EA2549" w:rsidP="00EA2549">
      <w:pPr>
        <w:rPr>
          <w:rFonts w:asciiTheme="minorEastAsia" w:hAnsiTheme="minorEastAsia"/>
        </w:rPr>
      </w:pPr>
    </w:p>
    <w:p w14:paraId="6F764A6D" w14:textId="77777777" w:rsidR="00EA2549" w:rsidRPr="009C7A7B" w:rsidRDefault="00EA2549" w:rsidP="00EA2549">
      <w:pPr>
        <w:rPr>
          <w:rFonts w:asciiTheme="minorEastAsia" w:hAnsiTheme="minorEastAsia"/>
        </w:rPr>
      </w:pPr>
    </w:p>
    <w:p w14:paraId="28121F4D" w14:textId="77777777" w:rsidR="00EA2549" w:rsidRDefault="00EA2549" w:rsidP="00EA2549">
      <w:pPr>
        <w:rPr>
          <w:rFonts w:asciiTheme="minorEastAsia" w:hAnsiTheme="minorEastAsia"/>
        </w:rPr>
      </w:pPr>
    </w:p>
    <w:p w14:paraId="5A478F6F" w14:textId="77777777" w:rsidR="00EA2549" w:rsidRDefault="00EA2549" w:rsidP="00EA2549">
      <w:pPr>
        <w:tabs>
          <w:tab w:val="left" w:pos="1320"/>
        </w:tabs>
        <w:rPr>
          <w:rFonts w:asciiTheme="minorEastAsia" w:hAnsiTheme="minorEastAsia"/>
        </w:rPr>
      </w:pPr>
      <w:r>
        <w:rPr>
          <w:rFonts w:asciiTheme="minorEastAsia" w:hAnsiTheme="minorEastAsia"/>
        </w:rPr>
        <w:tab/>
      </w:r>
    </w:p>
    <w:p w14:paraId="06567396" w14:textId="77777777" w:rsidR="00EA2549" w:rsidRDefault="00EA2549" w:rsidP="00EA2549">
      <w:pPr>
        <w:tabs>
          <w:tab w:val="left" w:pos="1320"/>
        </w:tabs>
        <w:rPr>
          <w:rFonts w:asciiTheme="minorEastAsia" w:hAnsiTheme="minorEastAsia"/>
        </w:rPr>
      </w:pPr>
    </w:p>
    <w:p w14:paraId="4C543E66" w14:textId="4B9F61EB" w:rsidR="00EA2549" w:rsidRDefault="00EA2549" w:rsidP="00A8574B">
      <w:pPr>
        <w:widowControl/>
        <w:jc w:val="left"/>
        <w:rPr>
          <w:rFonts w:asciiTheme="minorEastAsia" w:hAnsiTheme="minorEastAsia"/>
        </w:rPr>
      </w:pPr>
      <w:r>
        <w:rPr>
          <w:rFonts w:asciiTheme="minorEastAsia" w:hAnsiTheme="minorEastAsia"/>
        </w:rPr>
        <w:br w:type="page"/>
      </w:r>
    </w:p>
    <w:p w14:paraId="56EAB362" w14:textId="77777777" w:rsidR="00EA2549" w:rsidRPr="006E6F29" w:rsidRDefault="00EA2549" w:rsidP="00EA2549">
      <w:pPr>
        <w:rPr>
          <w:rFonts w:asciiTheme="minorEastAsia" w:hAnsiTheme="minorEastAsia"/>
        </w:rPr>
      </w:pPr>
      <w:r w:rsidRPr="006E6F29">
        <w:rPr>
          <w:rFonts w:asciiTheme="minorEastAsia" w:hAnsiTheme="minorEastAsia" w:hint="eastAsia"/>
        </w:rPr>
        <w:lastRenderedPageBreak/>
        <w:t>（別添様式）</w:t>
      </w:r>
    </w:p>
    <w:p w14:paraId="04F098C3" w14:textId="77777777" w:rsidR="00EA2549" w:rsidRPr="006E6F29" w:rsidRDefault="00EA2549" w:rsidP="00EA2549">
      <w:pPr>
        <w:rPr>
          <w:rFonts w:asciiTheme="minorEastAsia" w:hAnsiTheme="minorEastAsia"/>
        </w:rPr>
      </w:pPr>
    </w:p>
    <w:p w14:paraId="1D21225F" w14:textId="77777777" w:rsidR="00EA2549" w:rsidRPr="00354416" w:rsidRDefault="00EA2549" w:rsidP="00EA2549">
      <w:pPr>
        <w:jc w:val="right"/>
      </w:pPr>
      <w:r>
        <w:rPr>
          <w:rFonts w:hint="eastAsia"/>
        </w:rPr>
        <w:t>令和</w:t>
      </w:r>
      <w:r w:rsidRPr="00354416">
        <w:rPr>
          <w:rFonts w:hint="eastAsia"/>
        </w:rPr>
        <w:t xml:space="preserve">　　年　　月　　日</w:t>
      </w:r>
    </w:p>
    <w:p w14:paraId="1B304C76" w14:textId="77777777" w:rsidR="00EA2549" w:rsidRPr="00354416" w:rsidRDefault="00EA2549" w:rsidP="00EA2549">
      <w:pPr>
        <w:rPr>
          <w:lang w:eastAsia="zh-CN"/>
        </w:rPr>
      </w:pPr>
      <w:r w:rsidRPr="00354416">
        <w:rPr>
          <w:rFonts w:hint="eastAsia"/>
          <w:lang w:eastAsia="zh-CN"/>
        </w:rPr>
        <w:t>支出負担行為担当官</w:t>
      </w:r>
    </w:p>
    <w:p w14:paraId="26F21C51" w14:textId="77777777" w:rsidR="00EA2549" w:rsidRPr="00354416" w:rsidRDefault="00EA2549" w:rsidP="00EA2549">
      <w:pPr>
        <w:ind w:firstLineChars="100" w:firstLine="210"/>
        <w:rPr>
          <w:lang w:eastAsia="zh-CN"/>
        </w:rPr>
      </w:pPr>
      <w:r w:rsidRPr="00354416">
        <w:rPr>
          <w:rFonts w:hint="eastAsia"/>
          <w:lang w:eastAsia="zh-CN"/>
        </w:rPr>
        <w:t>近畿地方環境事務所</w:t>
      </w:r>
      <w:r>
        <w:rPr>
          <w:rFonts w:hint="eastAsia"/>
          <w:lang w:eastAsia="zh-CN"/>
        </w:rPr>
        <w:t>総務課長</w:t>
      </w:r>
      <w:r w:rsidRPr="00354416">
        <w:rPr>
          <w:rFonts w:hint="eastAsia"/>
          <w:lang w:eastAsia="zh-CN"/>
        </w:rPr>
        <w:t xml:space="preserve">　殿</w:t>
      </w:r>
    </w:p>
    <w:p w14:paraId="313513E9" w14:textId="77777777" w:rsidR="00EA2549" w:rsidRPr="00354416" w:rsidRDefault="00EA2549" w:rsidP="00EA2549">
      <w:pPr>
        <w:wordWrap w:val="0"/>
        <w:jc w:val="right"/>
      </w:pPr>
      <w:r w:rsidRPr="00354416">
        <w:rPr>
          <w:rFonts w:hint="eastAsia"/>
        </w:rPr>
        <w:t xml:space="preserve">所　在　地　　　　　　　　　　　　　　　　</w:t>
      </w:r>
    </w:p>
    <w:p w14:paraId="5C49AC3B" w14:textId="77777777" w:rsidR="00EA2549" w:rsidRPr="00354416" w:rsidRDefault="00EA2549" w:rsidP="00EA2549">
      <w:pPr>
        <w:wordWrap w:val="0"/>
        <w:jc w:val="right"/>
      </w:pPr>
      <w:r w:rsidRPr="00354416">
        <w:rPr>
          <w:rFonts w:hint="eastAsia"/>
        </w:rPr>
        <w:t xml:space="preserve">商号又は名称　　　　　　　　　　　　　　　</w:t>
      </w:r>
    </w:p>
    <w:p w14:paraId="1161446E" w14:textId="5E361CDB" w:rsidR="00EA2549" w:rsidRPr="00354416" w:rsidRDefault="00EA2549" w:rsidP="006A63B4">
      <w:pPr>
        <w:wordWrap w:val="0"/>
        <w:jc w:val="right"/>
      </w:pPr>
      <w:r w:rsidRPr="00354416">
        <w:rPr>
          <w:rFonts w:hint="eastAsia"/>
        </w:rPr>
        <w:t xml:space="preserve">代表者氏名　　　　　　　　　　　　　　　</w:t>
      </w:r>
      <w:r w:rsidR="006A63B4">
        <w:rPr>
          <w:rFonts w:hint="eastAsia"/>
        </w:rPr>
        <w:t xml:space="preserve">　</w:t>
      </w:r>
    </w:p>
    <w:p w14:paraId="5B8AE023" w14:textId="77777777" w:rsidR="00EA2549" w:rsidRPr="00354416" w:rsidRDefault="00EA2549" w:rsidP="00EA2549"/>
    <w:p w14:paraId="79C5970C" w14:textId="77777777" w:rsidR="00EA2549" w:rsidRPr="00354416" w:rsidRDefault="00EA2549" w:rsidP="00EA2549"/>
    <w:p w14:paraId="2A54E7DA" w14:textId="60E99D38" w:rsidR="00E77E74" w:rsidRDefault="00E77E74" w:rsidP="00FE10CE">
      <w:pPr>
        <w:jc w:val="center"/>
      </w:pPr>
      <w:r>
        <w:rPr>
          <w:rFonts w:hint="eastAsia"/>
        </w:rPr>
        <w:t>令和</w:t>
      </w:r>
      <w:r w:rsidR="001934BC">
        <w:rPr>
          <w:rFonts w:hint="eastAsia"/>
        </w:rPr>
        <w:t>７</w:t>
      </w:r>
      <w:r>
        <w:rPr>
          <w:rFonts w:hint="eastAsia"/>
        </w:rPr>
        <w:t>年度瀬戸内海国立公園由良集団施設地区（成ヶ島）</w:t>
      </w:r>
    </w:p>
    <w:p w14:paraId="45C563F1" w14:textId="164F670C" w:rsidR="00EA2549" w:rsidRPr="00354416" w:rsidRDefault="00E77E74" w:rsidP="00E77E74">
      <w:pPr>
        <w:jc w:val="center"/>
      </w:pPr>
      <w:r>
        <w:rPr>
          <w:rFonts w:hint="eastAsia"/>
        </w:rPr>
        <w:t>希少植生保全のための植生管理業務</w:t>
      </w:r>
      <w:r w:rsidR="00EA2549" w:rsidRPr="00354416">
        <w:rPr>
          <w:rFonts w:hint="eastAsia"/>
        </w:rPr>
        <w:t>に係る業務</w:t>
      </w:r>
      <w:r w:rsidR="00EA2549">
        <w:rPr>
          <w:rFonts w:hint="eastAsia"/>
        </w:rPr>
        <w:t>請負</w:t>
      </w:r>
      <w:r w:rsidR="00EA2549" w:rsidRPr="00354416">
        <w:rPr>
          <w:rFonts w:hint="eastAsia"/>
        </w:rPr>
        <w:t>条件</w:t>
      </w:r>
      <w:r w:rsidR="00EA2549">
        <w:rPr>
          <w:rFonts w:hint="eastAsia"/>
        </w:rPr>
        <w:t>資料</w:t>
      </w:r>
      <w:r w:rsidR="00EA2549" w:rsidRPr="00354416">
        <w:rPr>
          <w:rFonts w:hint="eastAsia"/>
        </w:rPr>
        <w:t>の提出について</w:t>
      </w:r>
    </w:p>
    <w:p w14:paraId="4097E8C5" w14:textId="77777777" w:rsidR="00EA2549" w:rsidRPr="00EA2549" w:rsidRDefault="00EA2549" w:rsidP="00EA2549"/>
    <w:p w14:paraId="1EC9ADB4" w14:textId="77777777" w:rsidR="00EA2549" w:rsidRPr="00354416" w:rsidRDefault="00EA2549" w:rsidP="00EA2549"/>
    <w:p w14:paraId="3A198797" w14:textId="77777777" w:rsidR="00EA2549" w:rsidRPr="00354416" w:rsidRDefault="00EA2549" w:rsidP="00EA2549">
      <w:r w:rsidRPr="00354416">
        <w:rPr>
          <w:rFonts w:hint="eastAsia"/>
        </w:rPr>
        <w:t>標記の件について、次のとおり提出します。</w:t>
      </w:r>
    </w:p>
    <w:p w14:paraId="0073845A" w14:textId="77777777" w:rsidR="00EA2549" w:rsidRPr="00354416" w:rsidRDefault="00EA2549" w:rsidP="00EA2549"/>
    <w:p w14:paraId="44C8794A" w14:textId="728F8031" w:rsidR="003C4A0B" w:rsidRPr="003C4A0B" w:rsidRDefault="003F68C0" w:rsidP="003C4A0B">
      <w:pPr>
        <w:pStyle w:val="af"/>
        <w:numPr>
          <w:ilvl w:val="0"/>
          <w:numId w:val="3"/>
        </w:numPr>
        <w:ind w:leftChars="0"/>
        <w:rPr>
          <w:rFonts w:asciiTheme="minorEastAsia" w:hAnsiTheme="minorEastAsia"/>
        </w:rPr>
      </w:pPr>
      <w:r>
        <w:rPr>
          <w:rFonts w:asciiTheme="minorEastAsia" w:hAnsiTheme="minorEastAsia" w:hint="eastAsia"/>
        </w:rPr>
        <w:t>令和元</w:t>
      </w:r>
      <w:r w:rsidR="003C4A0B" w:rsidRPr="003C4A0B">
        <w:rPr>
          <w:rFonts w:asciiTheme="minorEastAsia" w:hAnsiTheme="minorEastAsia" w:hint="eastAsia"/>
        </w:rPr>
        <w:t>年度以降公示日までに完了した業務において、希少植物や希少植生の保全又は管理に係る業務の実績を１件以上有することを示す書類（業務の内容が分かる契約書、仕様書又は報告書等の写し）</w:t>
      </w:r>
    </w:p>
    <w:p w14:paraId="351CBCAF" w14:textId="4AF454BE" w:rsidR="003C4A0B" w:rsidRPr="003C4A0B" w:rsidRDefault="003C4A0B" w:rsidP="003C4A0B">
      <w:pPr>
        <w:pStyle w:val="af"/>
        <w:numPr>
          <w:ilvl w:val="0"/>
          <w:numId w:val="3"/>
        </w:numPr>
        <w:ind w:leftChars="0"/>
        <w:rPr>
          <w:rFonts w:asciiTheme="minorEastAsia" w:hAnsiTheme="minorEastAsia"/>
        </w:rPr>
      </w:pPr>
      <w:r w:rsidRPr="003C4A0B">
        <w:rPr>
          <w:rFonts w:asciiTheme="minorEastAsia" w:hAnsiTheme="minorEastAsia" w:hint="eastAsia"/>
        </w:rPr>
        <w:t>淡路島島内に本店又は支店を有することを示す書類</w:t>
      </w:r>
    </w:p>
    <w:p w14:paraId="0060E7A0" w14:textId="20839653" w:rsidR="00EA2549" w:rsidRPr="003C4A0B" w:rsidRDefault="00EA2549" w:rsidP="00E77E74">
      <w:pPr>
        <w:rPr>
          <w:rFonts w:asciiTheme="minorEastAsia" w:hAnsiTheme="minorEastAsia"/>
        </w:rPr>
      </w:pPr>
    </w:p>
    <w:p w14:paraId="16FEF20E" w14:textId="77777777" w:rsidR="00EA2549" w:rsidRDefault="00EA2549" w:rsidP="003C4A0B">
      <w:pPr>
        <w:rPr>
          <w:rFonts w:asciiTheme="minorEastAsia" w:hAnsiTheme="minorEastAsia"/>
        </w:rPr>
      </w:pPr>
    </w:p>
    <w:p w14:paraId="4D98C373" w14:textId="77777777" w:rsidR="00EA2549" w:rsidRDefault="00EA2549" w:rsidP="00EA2549"/>
    <w:p w14:paraId="788EEDBD" w14:textId="04B59F55" w:rsidR="00EA2549" w:rsidRDefault="00EA2549" w:rsidP="00EA2549"/>
    <w:p w14:paraId="46AE27AA" w14:textId="77777777" w:rsidR="00EA2549" w:rsidRDefault="00EA2549" w:rsidP="00EA2549"/>
    <w:p w14:paraId="1E435922" w14:textId="77777777" w:rsidR="00EA2549" w:rsidRDefault="00EA2549" w:rsidP="00EA2549"/>
    <w:p w14:paraId="221F4728" w14:textId="77777777" w:rsidR="00EA2549" w:rsidRDefault="00EA2549" w:rsidP="00EA2549"/>
    <w:p w14:paraId="24F97D3C" w14:textId="77777777" w:rsidR="00EA2549" w:rsidRDefault="00EA2549" w:rsidP="00EA2549"/>
    <w:p w14:paraId="12462703" w14:textId="77777777" w:rsidR="00EA2549" w:rsidRPr="00354416" w:rsidRDefault="00EA2549" w:rsidP="00EA2549"/>
    <w:p w14:paraId="28536B1E" w14:textId="77777777" w:rsidR="00EA2549" w:rsidRPr="00354416" w:rsidRDefault="00EA2549" w:rsidP="00EA2549"/>
    <w:tbl>
      <w:tblPr>
        <w:tblStyle w:val="a7"/>
        <w:tblpPr w:leftFromText="142" w:rightFromText="142" w:vertAnchor="text" w:horzAnchor="margin" w:tblpXSpec="right" w:tblpY="27"/>
        <w:tblW w:w="5918" w:type="dxa"/>
        <w:tblLook w:val="04A0" w:firstRow="1" w:lastRow="0" w:firstColumn="1" w:lastColumn="0" w:noHBand="0" w:noVBand="1"/>
      </w:tblPr>
      <w:tblGrid>
        <w:gridCol w:w="5918"/>
      </w:tblGrid>
      <w:tr w:rsidR="00EA2549" w:rsidRPr="00354416" w14:paraId="2D34C427" w14:textId="77777777" w:rsidTr="000647CD">
        <w:trPr>
          <w:trHeight w:val="2063"/>
        </w:trPr>
        <w:tc>
          <w:tcPr>
            <w:tcW w:w="5918" w:type="dxa"/>
          </w:tcPr>
          <w:p w14:paraId="23412D40" w14:textId="77777777" w:rsidR="00EA2549" w:rsidRPr="00354416" w:rsidRDefault="00EA2549" w:rsidP="000647CD">
            <w:pPr>
              <w:rPr>
                <w:lang w:eastAsia="zh-CN"/>
              </w:rPr>
            </w:pPr>
            <w:r w:rsidRPr="00354416">
              <w:rPr>
                <w:rFonts w:hint="eastAsia"/>
                <w:lang w:eastAsia="zh-CN"/>
              </w:rPr>
              <w:t>（担当者）</w:t>
            </w:r>
          </w:p>
          <w:p w14:paraId="1671B171" w14:textId="77777777" w:rsidR="00EA2549" w:rsidRPr="00354416" w:rsidRDefault="00EA2549" w:rsidP="000647CD">
            <w:pPr>
              <w:ind w:firstLineChars="100" w:firstLine="210"/>
              <w:rPr>
                <w:lang w:eastAsia="zh-CN"/>
              </w:rPr>
            </w:pPr>
            <w:r w:rsidRPr="00354416">
              <w:rPr>
                <w:rFonts w:hint="eastAsia"/>
                <w:lang w:eastAsia="zh-CN"/>
              </w:rPr>
              <w:t>所属部署：</w:t>
            </w:r>
          </w:p>
          <w:p w14:paraId="22B0F094" w14:textId="77777777" w:rsidR="00EA2549" w:rsidRPr="00354416" w:rsidRDefault="00EA2549" w:rsidP="000647CD">
            <w:pPr>
              <w:ind w:firstLineChars="100" w:firstLine="210"/>
              <w:rPr>
                <w:lang w:eastAsia="zh-CN"/>
              </w:rPr>
            </w:pPr>
            <w:r w:rsidRPr="00354416">
              <w:rPr>
                <w:rFonts w:hint="eastAsia"/>
                <w:lang w:eastAsia="zh-CN"/>
              </w:rPr>
              <w:t>氏　　名：</w:t>
            </w:r>
          </w:p>
          <w:p w14:paraId="790A1DE7" w14:textId="77777777" w:rsidR="00EA2549" w:rsidRPr="00354416" w:rsidRDefault="00EA2549" w:rsidP="000647CD">
            <w:pPr>
              <w:ind w:firstLineChars="100" w:firstLine="210"/>
            </w:pPr>
            <w:r w:rsidRPr="00354416">
              <w:rPr>
                <w:rFonts w:hint="eastAsia"/>
              </w:rPr>
              <w:t>TEL/FAX</w:t>
            </w:r>
            <w:r w:rsidRPr="00354416">
              <w:rPr>
                <w:rFonts w:hint="eastAsia"/>
              </w:rPr>
              <w:t>：</w:t>
            </w:r>
          </w:p>
          <w:p w14:paraId="142A1358" w14:textId="77777777" w:rsidR="00EA2549" w:rsidRPr="00354416" w:rsidRDefault="00EA2549" w:rsidP="000647CD">
            <w:pPr>
              <w:ind w:firstLineChars="100" w:firstLine="210"/>
            </w:pPr>
            <w:r w:rsidRPr="00354416">
              <w:rPr>
                <w:rFonts w:hint="eastAsia"/>
              </w:rPr>
              <w:t>E-mail</w:t>
            </w:r>
            <w:r w:rsidRPr="00354416">
              <w:rPr>
                <w:rFonts w:hint="eastAsia"/>
              </w:rPr>
              <w:t>：</w:t>
            </w:r>
          </w:p>
        </w:tc>
      </w:tr>
    </w:tbl>
    <w:p w14:paraId="5C55D3F3" w14:textId="77777777" w:rsidR="00EA2549" w:rsidRPr="00354416" w:rsidRDefault="00EA2549" w:rsidP="00EA2549"/>
    <w:p w14:paraId="63B0EB90" w14:textId="77777777" w:rsidR="00EA2549" w:rsidRPr="00354416" w:rsidRDefault="00EA2549" w:rsidP="00EA2549"/>
    <w:p w14:paraId="1549EECC" w14:textId="77777777" w:rsidR="00EA2549" w:rsidRPr="00354416" w:rsidRDefault="00EA2549" w:rsidP="00EA2549"/>
    <w:p w14:paraId="505AC8C6" w14:textId="77777777" w:rsidR="00EA2549" w:rsidRPr="00354416" w:rsidRDefault="00EA2549" w:rsidP="00EA2549"/>
    <w:p w14:paraId="45D52467" w14:textId="77777777" w:rsidR="00EA2549" w:rsidRPr="00354416" w:rsidRDefault="00EA2549" w:rsidP="00EA2549"/>
    <w:p w14:paraId="1CE26068" w14:textId="77777777" w:rsidR="00EA2549" w:rsidRPr="00354416" w:rsidRDefault="00EA2549" w:rsidP="00EA2549"/>
    <w:p w14:paraId="33993938" w14:textId="77777777" w:rsidR="00EA2549" w:rsidRPr="00354416" w:rsidRDefault="00EA2549" w:rsidP="00EA2549"/>
    <w:p w14:paraId="4915587C" w14:textId="762BADC0" w:rsidR="004E4243" w:rsidRPr="003B0705" w:rsidRDefault="004E4243" w:rsidP="00EA2549">
      <w:pPr>
        <w:autoSpaceDE w:val="0"/>
        <w:autoSpaceDN w:val="0"/>
        <w:adjustRightInd w:val="0"/>
        <w:ind w:right="840"/>
        <w:rPr>
          <w:rFonts w:asciiTheme="minorEastAsia" w:hAnsiTheme="minorEastAsia" w:cs="MS-Mincho"/>
          <w:kern w:val="0"/>
          <w:szCs w:val="21"/>
        </w:rPr>
      </w:pPr>
    </w:p>
    <w:sectPr w:rsidR="004E4243" w:rsidRPr="003B0705" w:rsidSect="006A63B4">
      <w:headerReference w:type="default" r:id="rId7"/>
      <w:headerReference w:type="first" r:id="rId8"/>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0860D" w14:textId="77777777" w:rsidR="00362944" w:rsidRDefault="00362944" w:rsidP="00345146">
      <w:r>
        <w:separator/>
      </w:r>
    </w:p>
  </w:endnote>
  <w:endnote w:type="continuationSeparator" w:id="0">
    <w:p w14:paraId="6B8DF538" w14:textId="77777777" w:rsidR="00362944" w:rsidRDefault="00362944" w:rsidP="0034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7B82" w14:textId="77777777" w:rsidR="00362944" w:rsidRDefault="00362944" w:rsidP="00345146">
      <w:r>
        <w:separator/>
      </w:r>
    </w:p>
  </w:footnote>
  <w:footnote w:type="continuationSeparator" w:id="0">
    <w:p w14:paraId="354DB1AA" w14:textId="77777777" w:rsidR="00362944" w:rsidRDefault="00362944" w:rsidP="00345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542A" w14:textId="77777777" w:rsidR="004957D6" w:rsidRDefault="004957D6" w:rsidP="004957D6">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EF77" w14:textId="77777777" w:rsidR="006A63B4" w:rsidRDefault="006A63B4">
    <w:pPr>
      <w:pStyle w:val="a8"/>
    </w:pPr>
  </w:p>
  <w:p w14:paraId="6A2DFD37" w14:textId="204FA519" w:rsidR="006A63B4" w:rsidRDefault="006A63B4" w:rsidP="006A63B4">
    <w:pPr>
      <w:pStyle w:val="a8"/>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E0040"/>
    <w:multiLevelType w:val="hybridMultilevel"/>
    <w:tmpl w:val="A912A6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0D0332"/>
    <w:multiLevelType w:val="hybridMultilevel"/>
    <w:tmpl w:val="71486CC2"/>
    <w:lvl w:ilvl="0" w:tplc="B5481074">
      <w:start w:val="1"/>
      <w:numFmt w:val="decimalEnclosedCircle"/>
      <w:lvlText w:val="%1"/>
      <w:lvlJc w:val="left"/>
      <w:pPr>
        <w:ind w:left="360" w:hanging="360"/>
      </w:pPr>
      <w:rPr>
        <w:rFonts w:asciiTheme="minorHAnsi"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62213A"/>
    <w:multiLevelType w:val="hybridMultilevel"/>
    <w:tmpl w:val="7D2224B2"/>
    <w:lvl w:ilvl="0" w:tplc="F28A31EE">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064060791">
    <w:abstractNumId w:val="1"/>
  </w:num>
  <w:num w:numId="2" w16cid:durableId="1256940895">
    <w:abstractNumId w:val="0"/>
  </w:num>
  <w:num w:numId="3" w16cid:durableId="1735735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A7"/>
    <w:rsid w:val="00012C4E"/>
    <w:rsid w:val="00017D48"/>
    <w:rsid w:val="00022E6C"/>
    <w:rsid w:val="00041103"/>
    <w:rsid w:val="00046474"/>
    <w:rsid w:val="00054398"/>
    <w:rsid w:val="00083C14"/>
    <w:rsid w:val="00097912"/>
    <w:rsid w:val="000A11C0"/>
    <w:rsid w:val="000B6DD7"/>
    <w:rsid w:val="000D6C00"/>
    <w:rsid w:val="000E58B9"/>
    <w:rsid w:val="000F4FB6"/>
    <w:rsid w:val="001044A4"/>
    <w:rsid w:val="001325F1"/>
    <w:rsid w:val="001720C7"/>
    <w:rsid w:val="001934BC"/>
    <w:rsid w:val="001B3284"/>
    <w:rsid w:val="001D1F27"/>
    <w:rsid w:val="001E3719"/>
    <w:rsid w:val="001E4505"/>
    <w:rsid w:val="002076F7"/>
    <w:rsid w:val="002078B6"/>
    <w:rsid w:val="00232A83"/>
    <w:rsid w:val="00241299"/>
    <w:rsid w:val="00263BC2"/>
    <w:rsid w:val="00280890"/>
    <w:rsid w:val="00287840"/>
    <w:rsid w:val="002B2556"/>
    <w:rsid w:val="002C3F77"/>
    <w:rsid w:val="002F6F4F"/>
    <w:rsid w:val="003300E8"/>
    <w:rsid w:val="00334471"/>
    <w:rsid w:val="00345146"/>
    <w:rsid w:val="00362944"/>
    <w:rsid w:val="003776E3"/>
    <w:rsid w:val="003B0705"/>
    <w:rsid w:val="003B5619"/>
    <w:rsid w:val="003C4A0B"/>
    <w:rsid w:val="003F68C0"/>
    <w:rsid w:val="004161E2"/>
    <w:rsid w:val="00426CE5"/>
    <w:rsid w:val="00453A84"/>
    <w:rsid w:val="00471A19"/>
    <w:rsid w:val="00487B72"/>
    <w:rsid w:val="004957D6"/>
    <w:rsid w:val="004D20BA"/>
    <w:rsid w:val="004E4243"/>
    <w:rsid w:val="004F506C"/>
    <w:rsid w:val="0055448C"/>
    <w:rsid w:val="005F740D"/>
    <w:rsid w:val="006437BB"/>
    <w:rsid w:val="00686DF8"/>
    <w:rsid w:val="006A63B4"/>
    <w:rsid w:val="006B410D"/>
    <w:rsid w:val="006C366A"/>
    <w:rsid w:val="006D2B4E"/>
    <w:rsid w:val="006D4D5E"/>
    <w:rsid w:val="00710846"/>
    <w:rsid w:val="00725F98"/>
    <w:rsid w:val="00751928"/>
    <w:rsid w:val="00762B84"/>
    <w:rsid w:val="00781984"/>
    <w:rsid w:val="0079273D"/>
    <w:rsid w:val="007B01F6"/>
    <w:rsid w:val="007B3366"/>
    <w:rsid w:val="007B5D3F"/>
    <w:rsid w:val="007F31C3"/>
    <w:rsid w:val="00840084"/>
    <w:rsid w:val="0086720F"/>
    <w:rsid w:val="00870712"/>
    <w:rsid w:val="008C2E66"/>
    <w:rsid w:val="008C4F3D"/>
    <w:rsid w:val="00924A97"/>
    <w:rsid w:val="00937FF8"/>
    <w:rsid w:val="00956BE8"/>
    <w:rsid w:val="00996322"/>
    <w:rsid w:val="009E51DC"/>
    <w:rsid w:val="00A12AA7"/>
    <w:rsid w:val="00A677D4"/>
    <w:rsid w:val="00A73F13"/>
    <w:rsid w:val="00A8574B"/>
    <w:rsid w:val="00AC54CD"/>
    <w:rsid w:val="00AD6981"/>
    <w:rsid w:val="00B02981"/>
    <w:rsid w:val="00B10CA7"/>
    <w:rsid w:val="00B1103A"/>
    <w:rsid w:val="00BC43F7"/>
    <w:rsid w:val="00BC7100"/>
    <w:rsid w:val="00BD0B21"/>
    <w:rsid w:val="00BE0DF4"/>
    <w:rsid w:val="00BF6080"/>
    <w:rsid w:val="00C01DB2"/>
    <w:rsid w:val="00C33250"/>
    <w:rsid w:val="00C46D4B"/>
    <w:rsid w:val="00C62DF9"/>
    <w:rsid w:val="00C830ED"/>
    <w:rsid w:val="00CE61D5"/>
    <w:rsid w:val="00D023B2"/>
    <w:rsid w:val="00D03200"/>
    <w:rsid w:val="00D0600B"/>
    <w:rsid w:val="00D16FB7"/>
    <w:rsid w:val="00D3749B"/>
    <w:rsid w:val="00D62261"/>
    <w:rsid w:val="00DB6153"/>
    <w:rsid w:val="00DC2395"/>
    <w:rsid w:val="00DD6CED"/>
    <w:rsid w:val="00DE2A8E"/>
    <w:rsid w:val="00E116B0"/>
    <w:rsid w:val="00E3726C"/>
    <w:rsid w:val="00E77E74"/>
    <w:rsid w:val="00EA167C"/>
    <w:rsid w:val="00EA2549"/>
    <w:rsid w:val="00EB74B8"/>
    <w:rsid w:val="00F07C7F"/>
    <w:rsid w:val="00F27E76"/>
    <w:rsid w:val="00F31137"/>
    <w:rsid w:val="00F3173E"/>
    <w:rsid w:val="00F86492"/>
    <w:rsid w:val="00FB2C12"/>
    <w:rsid w:val="00FC38DC"/>
    <w:rsid w:val="00FE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F075B"/>
  <w15:docId w15:val="{18C989AA-F828-4AFD-9643-00D23DB7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03A"/>
    <w:pPr>
      <w:jc w:val="center"/>
    </w:pPr>
  </w:style>
  <w:style w:type="character" w:customStyle="1" w:styleId="a4">
    <w:name w:val="記 (文字)"/>
    <w:basedOn w:val="a0"/>
    <w:link w:val="a3"/>
    <w:uiPriority w:val="99"/>
    <w:rsid w:val="00B1103A"/>
  </w:style>
  <w:style w:type="paragraph" w:styleId="a5">
    <w:name w:val="Closing"/>
    <w:basedOn w:val="a"/>
    <w:link w:val="a6"/>
    <w:uiPriority w:val="99"/>
    <w:unhideWhenUsed/>
    <w:rsid w:val="00B1103A"/>
    <w:pPr>
      <w:jc w:val="right"/>
    </w:pPr>
  </w:style>
  <w:style w:type="character" w:customStyle="1" w:styleId="a6">
    <w:name w:val="結語 (文字)"/>
    <w:basedOn w:val="a0"/>
    <w:link w:val="a5"/>
    <w:uiPriority w:val="99"/>
    <w:rsid w:val="00B1103A"/>
  </w:style>
  <w:style w:type="table" w:styleId="a7">
    <w:name w:val="Table Grid"/>
    <w:basedOn w:val="a1"/>
    <w:uiPriority w:val="59"/>
    <w:rsid w:val="007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5146"/>
    <w:pPr>
      <w:tabs>
        <w:tab w:val="center" w:pos="4252"/>
        <w:tab w:val="right" w:pos="8504"/>
      </w:tabs>
      <w:snapToGrid w:val="0"/>
    </w:pPr>
  </w:style>
  <w:style w:type="character" w:customStyle="1" w:styleId="a9">
    <w:name w:val="ヘッダー (文字)"/>
    <w:basedOn w:val="a0"/>
    <w:link w:val="a8"/>
    <w:uiPriority w:val="99"/>
    <w:rsid w:val="00345146"/>
  </w:style>
  <w:style w:type="paragraph" w:styleId="aa">
    <w:name w:val="footer"/>
    <w:basedOn w:val="a"/>
    <w:link w:val="ab"/>
    <w:uiPriority w:val="99"/>
    <w:unhideWhenUsed/>
    <w:rsid w:val="00345146"/>
    <w:pPr>
      <w:tabs>
        <w:tab w:val="center" w:pos="4252"/>
        <w:tab w:val="right" w:pos="8504"/>
      </w:tabs>
      <w:snapToGrid w:val="0"/>
    </w:pPr>
  </w:style>
  <w:style w:type="character" w:customStyle="1" w:styleId="ab">
    <w:name w:val="フッター (文字)"/>
    <w:basedOn w:val="a0"/>
    <w:link w:val="aa"/>
    <w:uiPriority w:val="99"/>
    <w:rsid w:val="00345146"/>
  </w:style>
  <w:style w:type="paragraph" w:styleId="ac">
    <w:name w:val="No Spacing"/>
    <w:uiPriority w:val="1"/>
    <w:qFormat/>
    <w:rsid w:val="00D3749B"/>
    <w:pPr>
      <w:widowControl w:val="0"/>
      <w:jc w:val="both"/>
    </w:pPr>
  </w:style>
  <w:style w:type="paragraph" w:styleId="ad">
    <w:name w:val="Balloon Text"/>
    <w:basedOn w:val="a"/>
    <w:link w:val="ae"/>
    <w:uiPriority w:val="99"/>
    <w:semiHidden/>
    <w:unhideWhenUsed/>
    <w:rsid w:val="004957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57D6"/>
    <w:rPr>
      <w:rFonts w:asciiTheme="majorHAnsi" w:eastAsiaTheme="majorEastAsia" w:hAnsiTheme="majorHAnsi" w:cstheme="majorBidi"/>
      <w:sz w:val="18"/>
      <w:szCs w:val="18"/>
    </w:rPr>
  </w:style>
  <w:style w:type="paragraph" w:styleId="af">
    <w:name w:val="List Paragraph"/>
    <w:basedOn w:val="a"/>
    <w:uiPriority w:val="34"/>
    <w:qFormat/>
    <w:rsid w:val="00751928"/>
    <w:pPr>
      <w:ind w:leftChars="400" w:left="840"/>
    </w:pPr>
  </w:style>
  <w:style w:type="paragraph" w:styleId="af0">
    <w:name w:val="Revision"/>
    <w:hidden/>
    <w:uiPriority w:val="99"/>
    <w:semiHidden/>
    <w:rsid w:val="00CE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475176">
      <w:bodyDiv w:val="1"/>
      <w:marLeft w:val="0"/>
      <w:marRight w:val="0"/>
      <w:marTop w:val="0"/>
      <w:marBottom w:val="0"/>
      <w:divBdr>
        <w:top w:val="none" w:sz="0" w:space="0" w:color="auto"/>
        <w:left w:val="none" w:sz="0" w:space="0" w:color="auto"/>
        <w:bottom w:val="none" w:sz="0" w:space="0" w:color="auto"/>
        <w:right w:val="none" w:sz="0" w:space="0" w:color="auto"/>
      </w:divBdr>
    </w:div>
    <w:div w:id="1350376143">
      <w:bodyDiv w:val="1"/>
      <w:marLeft w:val="0"/>
      <w:marRight w:val="0"/>
      <w:marTop w:val="0"/>
      <w:marBottom w:val="0"/>
      <w:divBdr>
        <w:top w:val="none" w:sz="0" w:space="0" w:color="auto"/>
        <w:left w:val="none" w:sz="0" w:space="0" w:color="auto"/>
        <w:bottom w:val="none" w:sz="0" w:space="0" w:color="auto"/>
        <w:right w:val="none" w:sz="0" w:space="0" w:color="auto"/>
      </w:divBdr>
    </w:div>
    <w:div w:id="17025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273</Words>
  <Characters>1562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